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650C" w14:textId="77777777" w:rsidR="002A56ED" w:rsidRDefault="00FC6A1C" w:rsidP="002A56ED">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sz w:val="24"/>
          <w:szCs w:val="24"/>
          <w:lang w:val="en-US"/>
        </w:rPr>
        <w:t>I</w:t>
      </w:r>
      <w:r w:rsidRPr="00FC6A1C">
        <w:rPr>
          <w:rFonts w:ascii="Times New Roman" w:hAnsi="Times New Roman" w:cs="Times New Roman"/>
          <w:b/>
          <w:sz w:val="24"/>
          <w:szCs w:val="24"/>
          <w:lang w:val="ru-RU"/>
        </w:rPr>
        <w:t xml:space="preserve">. </w:t>
      </w:r>
      <w:r w:rsidR="005B543D">
        <w:rPr>
          <w:rFonts w:ascii="Times New Roman" w:hAnsi="Times New Roman" w:cs="Times New Roman"/>
          <w:b/>
          <w:sz w:val="24"/>
          <w:szCs w:val="24"/>
          <w:lang w:val="ru-RU"/>
        </w:rPr>
        <w:t>ВЪТРЕОБЩНОСТНИ ДОСТАВКИ НА СТОКИ</w:t>
      </w:r>
    </w:p>
    <w:p w14:paraId="311A63B6" w14:textId="77777777" w:rsidR="0058222F" w:rsidRPr="002A56ED" w:rsidRDefault="003E5FBC" w:rsidP="002A56ED">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443FB532" wp14:editId="5B172271">
                <wp:simplePos x="0" y="0"/>
                <wp:positionH relativeFrom="column">
                  <wp:posOffset>228600</wp:posOffset>
                </wp:positionH>
                <wp:positionV relativeFrom="paragraph">
                  <wp:posOffset>83820</wp:posOffset>
                </wp:positionV>
                <wp:extent cx="243205" cy="342900"/>
                <wp:effectExtent l="0" t="0" r="23495" b="190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CBA4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 o:spid="_x0000_s1026" type="#_x0000_t102" style="position:absolute;margin-left:18pt;margin-top:6.6pt;width:19.1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" adj="11182" fillcolor="#5f5f5f" strokecolor="white" strokeweight="1pt">
                <v:fill rotate="t" angle="135" focus="100%" type="gradient"/>
              </v:shape>
            </w:pict>
          </mc:Fallback>
        </mc:AlternateContent>
      </w:r>
    </w:p>
    <w:p w14:paraId="5C701B9A" w14:textId="77777777" w:rsidR="0058222F" w:rsidRPr="0058222F" w:rsidRDefault="0058222F" w:rsidP="0058222F">
      <w:pPr>
        <w:spacing w:line="360" w:lineRule="auto"/>
        <w:ind w:left="708" w:right="-113" w:firstLine="708"/>
        <w:jc w:val="both"/>
        <w:rPr>
          <w:rFonts w:ascii="Times New Roman" w:hAnsi="Times New Roman" w:cs="Times New Roman"/>
          <w:b/>
          <w:sz w:val="24"/>
          <w:szCs w:val="24"/>
          <w:lang w:val="ru-RU"/>
        </w:rPr>
      </w:pPr>
      <w:r w:rsidRPr="0058222F">
        <w:rPr>
          <w:rFonts w:ascii="Times New Roman" w:hAnsi="Times New Roman"/>
          <w:b/>
          <w:sz w:val="24"/>
          <w:szCs w:val="24"/>
        </w:rPr>
        <w:t>1. ХАРАКТЕРИСТИКА</w:t>
      </w:r>
      <w:r w:rsidRPr="0058222F">
        <w:rPr>
          <w:rFonts w:ascii="Times New Roman" w:hAnsi="Times New Roman"/>
          <w:sz w:val="24"/>
          <w:szCs w:val="24"/>
          <w:lang w:val="ru-RU"/>
        </w:rPr>
        <w:t xml:space="preserve"> (</w:t>
      </w:r>
      <w:r w:rsidRPr="0058222F">
        <w:rPr>
          <w:rFonts w:ascii="Times New Roman" w:hAnsi="Times New Roman"/>
          <w:sz w:val="24"/>
          <w:szCs w:val="24"/>
        </w:rPr>
        <w:t>чл. 7 от ЗДДС</w:t>
      </w:r>
      <w:r w:rsidRPr="0058222F">
        <w:rPr>
          <w:rFonts w:ascii="Times New Roman" w:hAnsi="Times New Roman"/>
          <w:sz w:val="24"/>
          <w:szCs w:val="24"/>
          <w:lang w:val="ru-RU"/>
        </w:rPr>
        <w:t>)</w:t>
      </w:r>
    </w:p>
    <w:p w14:paraId="53DFBEA8" w14:textId="77777777" w:rsidR="0058222F" w:rsidRPr="00E82F86" w:rsidRDefault="003E5FBC" w:rsidP="0058222F">
      <w:pPr>
        <w:rPr>
          <w:rFonts w:ascii="Times New Roman" w:hAnsi="Times New Roman"/>
          <w:szCs w:val="24"/>
          <w:lang w:val="ru-RU"/>
        </w:rPr>
      </w:pPr>
      <w:r>
        <w:rPr>
          <w:rFonts w:ascii="Times New Roman" w:hAnsi="Times New Roman"/>
          <w:noProof/>
          <w:szCs w:val="24"/>
        </w:rPr>
        <mc:AlternateContent>
          <mc:Choice Requires="wps">
            <w:drawing>
              <wp:anchor distT="0" distB="0" distL="114300" distR="114300" simplePos="0" relativeHeight="251647488" behindDoc="0" locked="0" layoutInCell="1" allowOverlap="1" wp14:anchorId="21913CBE" wp14:editId="5BD409E2">
                <wp:simplePos x="0" y="0"/>
                <wp:positionH relativeFrom="column">
                  <wp:posOffset>683895</wp:posOffset>
                </wp:positionH>
                <wp:positionV relativeFrom="paragraph">
                  <wp:posOffset>130175</wp:posOffset>
                </wp:positionV>
                <wp:extent cx="4802505" cy="67183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7183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41907D4A" w14:textId="73D50B4B" w:rsidR="004D6355" w:rsidRPr="0058222F" w:rsidRDefault="004D6355" w:rsidP="0058222F">
                            <w:pPr>
                              <w:jc w:val="both"/>
                              <w:rPr>
                                <w:rFonts w:ascii="Times New Roman" w:hAnsi="Times New Roman"/>
                                <w:sz w:val="24"/>
                                <w:szCs w:val="24"/>
                                <w:lang w:val="ru-RU"/>
                              </w:rPr>
                            </w:pPr>
                            <w:proofErr w:type="spellStart"/>
                            <w:r w:rsidRPr="0058222F">
                              <w:rPr>
                                <w:rFonts w:ascii="Times New Roman" w:hAnsi="Times New Roman"/>
                                <w:sz w:val="24"/>
                                <w:szCs w:val="24"/>
                              </w:rPr>
                              <w:t>Вътреобщностната</w:t>
                            </w:r>
                            <w:proofErr w:type="spellEnd"/>
                            <w:r w:rsidRPr="0058222F">
                              <w:rPr>
                                <w:rFonts w:ascii="Times New Roman" w:hAnsi="Times New Roman"/>
                                <w:sz w:val="24"/>
                                <w:szCs w:val="24"/>
                              </w:rPr>
                              <w:t xml:space="preserve"> доставка се определя като доставка на стоки, изпратени или транспортирани от територията на една държава членка до територията на друга държава </w:t>
                            </w:r>
                            <w:r>
                              <w:rPr>
                                <w:rFonts w:ascii="Times New Roman" w:hAnsi="Times New Roman"/>
                                <w:sz w:val="24"/>
                                <w:szCs w:val="24"/>
                              </w:rPr>
                              <w:t xml:space="preserve">- </w:t>
                            </w:r>
                            <w:r w:rsidRPr="0058222F">
                              <w:rPr>
                                <w:rFonts w:ascii="Times New Roman" w:hAnsi="Times New Roman"/>
                                <w:sz w:val="24"/>
                                <w:szCs w:val="24"/>
                              </w:rPr>
                              <w:t>членка</w:t>
                            </w:r>
                            <w:r w:rsidRPr="0058222F">
                              <w:rPr>
                                <w:rFonts w:ascii="Times New Roman" w:hAnsi="Times New Roman"/>
                                <w:sz w:val="24"/>
                                <w:szCs w:val="24"/>
                                <w:lang w:val="ru-RU"/>
                              </w:rPr>
                              <w:t xml:space="preserve"> </w:t>
                            </w:r>
                            <w:r w:rsidRPr="0058222F">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13CBE" id="_x0000_t202" coordsize="21600,21600" o:spt="202" path="m,l,21600r21600,l21600,xe">
                <v:stroke joinstyle="miter"/>
                <v:path gradientshapeok="t" o:connecttype="rect"/>
              </v:shapetype>
              <v:shape id="Text Box 2" o:spid="_x0000_s1026" type="#_x0000_t202" style="position:absolute;margin-left:53.85pt;margin-top:10.25pt;width:378.15pt;height:5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" strokecolor="#ddd" strokeweight="1pt">
                <v:fill color2="#ddd" rotate="t" focus="100%" type="gradient"/>
                <v:textbox>
                  <w:txbxContent>
                    <w:p w14:paraId="41907D4A" w14:textId="73D50B4B" w:rsidR="004D6355" w:rsidRPr="0058222F" w:rsidRDefault="004D6355" w:rsidP="0058222F">
                      <w:pPr>
                        <w:jc w:val="both"/>
                        <w:rPr>
                          <w:rFonts w:ascii="Times New Roman" w:hAnsi="Times New Roman"/>
                          <w:sz w:val="24"/>
                          <w:szCs w:val="24"/>
                          <w:lang w:val="ru-RU"/>
                        </w:rPr>
                      </w:pPr>
                      <w:r w:rsidRPr="0058222F">
                        <w:rPr>
                          <w:rFonts w:ascii="Times New Roman" w:hAnsi="Times New Roman"/>
                          <w:sz w:val="24"/>
                          <w:szCs w:val="24"/>
                        </w:rPr>
                        <w:t xml:space="preserve">Вътреобщностната доставка се определя като доставка на стоки, изпратени или транспортирани от територията на една държава членка до територията на друга държава </w:t>
                      </w:r>
                      <w:r>
                        <w:rPr>
                          <w:rFonts w:ascii="Times New Roman" w:hAnsi="Times New Roman"/>
                          <w:sz w:val="24"/>
                          <w:szCs w:val="24"/>
                        </w:rPr>
                        <w:t xml:space="preserve">- </w:t>
                      </w:r>
                      <w:r w:rsidRPr="0058222F">
                        <w:rPr>
                          <w:rFonts w:ascii="Times New Roman" w:hAnsi="Times New Roman"/>
                          <w:sz w:val="24"/>
                          <w:szCs w:val="24"/>
                        </w:rPr>
                        <w:t>членка</w:t>
                      </w:r>
                      <w:r w:rsidRPr="0058222F">
                        <w:rPr>
                          <w:rFonts w:ascii="Times New Roman" w:hAnsi="Times New Roman"/>
                          <w:sz w:val="24"/>
                          <w:szCs w:val="24"/>
                          <w:lang w:val="ru-RU"/>
                        </w:rPr>
                        <w:t xml:space="preserve"> </w:t>
                      </w:r>
                      <w:r w:rsidRPr="0058222F">
                        <w:rPr>
                          <w:rFonts w:ascii="Times New Roman" w:hAnsi="Times New Roman"/>
                          <w:sz w:val="24"/>
                          <w:szCs w:val="24"/>
                        </w:rPr>
                        <w:t xml:space="preserve"> </w:t>
                      </w:r>
                    </w:p>
                  </w:txbxContent>
                </v:textbox>
              </v:shape>
            </w:pict>
          </mc:Fallback>
        </mc:AlternateContent>
      </w:r>
    </w:p>
    <w:p w14:paraId="49A21975" w14:textId="77777777" w:rsidR="0058222F" w:rsidRPr="00E82F86" w:rsidRDefault="0058222F" w:rsidP="0058222F">
      <w:pPr>
        <w:rPr>
          <w:rFonts w:ascii="Times New Roman" w:hAnsi="Times New Roman"/>
          <w:szCs w:val="24"/>
          <w:lang w:val="ru-RU"/>
        </w:rPr>
      </w:pPr>
    </w:p>
    <w:p w14:paraId="6AB782F4" w14:textId="77777777" w:rsidR="0058222F" w:rsidRPr="00E82F86" w:rsidRDefault="0058222F" w:rsidP="0058222F">
      <w:pPr>
        <w:rPr>
          <w:rFonts w:ascii="Times New Roman" w:hAnsi="Times New Roman"/>
          <w:szCs w:val="24"/>
          <w:lang w:val="ru-RU"/>
        </w:rPr>
      </w:pPr>
    </w:p>
    <w:p w14:paraId="1D27C899" w14:textId="77777777" w:rsidR="0058222F" w:rsidRPr="00E82F86" w:rsidRDefault="0058222F" w:rsidP="0058222F">
      <w:pPr>
        <w:rPr>
          <w:rFonts w:ascii="Times New Roman" w:hAnsi="Times New Roman"/>
          <w:szCs w:val="24"/>
          <w:lang w:val="ru-RU"/>
        </w:rPr>
      </w:pPr>
    </w:p>
    <w:p w14:paraId="1A475606" w14:textId="77777777" w:rsidR="0058222F" w:rsidRPr="00E82F86" w:rsidRDefault="0058222F" w:rsidP="0058222F">
      <w:pPr>
        <w:rPr>
          <w:rFonts w:ascii="Times New Roman" w:hAnsi="Times New Roman"/>
          <w:szCs w:val="24"/>
          <w:lang w:val="ru-RU"/>
        </w:rPr>
      </w:pPr>
    </w:p>
    <w:p w14:paraId="3DBBDFC0" w14:textId="77777777" w:rsidR="0058222F" w:rsidRPr="0036020B" w:rsidRDefault="0058222F" w:rsidP="0058222F">
      <w:pPr>
        <w:rPr>
          <w:rFonts w:ascii="Times New Roman" w:hAnsi="Times New Roman"/>
          <w:b/>
          <w:szCs w:val="24"/>
          <w:lang w:val="ru-RU"/>
        </w:rPr>
      </w:pPr>
    </w:p>
    <w:p w14:paraId="6B838BBC" w14:textId="77777777" w:rsidR="0058222F" w:rsidRDefault="0058222F" w:rsidP="0058222F">
      <w:pPr>
        <w:spacing w:line="360" w:lineRule="auto"/>
        <w:ind w:right="-113"/>
        <w:jc w:val="both"/>
        <w:rPr>
          <w:rFonts w:ascii="Times New Roman" w:hAnsi="Times New Roman" w:cs="Times New Roman"/>
          <w:b/>
          <w:sz w:val="24"/>
          <w:szCs w:val="24"/>
          <w:lang w:val="ru-RU"/>
        </w:rPr>
      </w:pPr>
    </w:p>
    <w:p w14:paraId="309493F9" w14:textId="77777777" w:rsidR="0058222F" w:rsidRPr="007E7778" w:rsidRDefault="0058222F" w:rsidP="0058222F">
      <w:pPr>
        <w:spacing w:line="360" w:lineRule="auto"/>
        <w:ind w:right="-113" w:firstLine="708"/>
        <w:jc w:val="both"/>
        <w:rPr>
          <w:rFonts w:ascii="Times New Roman" w:hAnsi="Times New Roman"/>
          <w:sz w:val="24"/>
          <w:szCs w:val="24"/>
        </w:rPr>
      </w:pPr>
      <w:r w:rsidRPr="0058222F">
        <w:rPr>
          <w:rFonts w:ascii="Times New Roman" w:hAnsi="Times New Roman"/>
          <w:sz w:val="24"/>
          <w:szCs w:val="24"/>
          <w:lang w:val="ru-RU"/>
        </w:rPr>
        <w:t>Режимът на вътреобщностните доставки замества режим</w:t>
      </w:r>
      <w:r w:rsidRPr="0058222F">
        <w:rPr>
          <w:rFonts w:ascii="Times New Roman" w:hAnsi="Times New Roman"/>
          <w:sz w:val="24"/>
          <w:szCs w:val="24"/>
        </w:rPr>
        <w:t>а</w:t>
      </w:r>
      <w:r w:rsidRPr="0058222F">
        <w:rPr>
          <w:rFonts w:ascii="Times New Roman" w:hAnsi="Times New Roman"/>
          <w:sz w:val="24"/>
          <w:szCs w:val="24"/>
          <w:lang w:val="ru-RU"/>
        </w:rPr>
        <w:t xml:space="preserve"> «ИЗНОС» към държави членки на ЕС</w:t>
      </w:r>
      <w:r w:rsidR="005A5312">
        <w:rPr>
          <w:rFonts w:ascii="Times New Roman" w:hAnsi="Times New Roman"/>
          <w:sz w:val="24"/>
          <w:szCs w:val="24"/>
          <w:lang w:val="ru-RU"/>
        </w:rPr>
        <w:t>.</w:t>
      </w:r>
    </w:p>
    <w:p w14:paraId="4EFD87DB" w14:textId="77777777" w:rsidR="00411F3C" w:rsidRDefault="003E5FBC" w:rsidP="0058222F">
      <w:pPr>
        <w:spacing w:line="360" w:lineRule="auto"/>
        <w:ind w:right="-113" w:firstLine="708"/>
        <w:jc w:val="both"/>
        <w:rPr>
          <w:rFonts w:ascii="Times New Roman" w:hAnsi="Times New Roman" w:cs="Times New Roman"/>
          <w:b/>
          <w:sz w:val="24"/>
          <w:szCs w:val="24"/>
          <w:lang w:val="ru-RU"/>
        </w:rPr>
      </w:pPr>
      <w:r>
        <w:rPr>
          <w:rFonts w:ascii="Times New Roman" w:hAnsi="Times New Roman"/>
          <w:b/>
          <w:noProof/>
          <w:sz w:val="24"/>
          <w:szCs w:val="24"/>
        </w:rPr>
        <mc:AlternateContent>
          <mc:Choice Requires="wps">
            <w:drawing>
              <wp:anchor distT="0" distB="0" distL="114300" distR="114300" simplePos="0" relativeHeight="251653632" behindDoc="0" locked="0" layoutInCell="1" allowOverlap="1" wp14:anchorId="708BFA2A" wp14:editId="45092002">
                <wp:simplePos x="0" y="0"/>
                <wp:positionH relativeFrom="column">
                  <wp:posOffset>228600</wp:posOffset>
                </wp:positionH>
                <wp:positionV relativeFrom="paragraph">
                  <wp:posOffset>65405</wp:posOffset>
                </wp:positionV>
                <wp:extent cx="243205" cy="342900"/>
                <wp:effectExtent l="0" t="0" r="23495" b="190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5F85" id="AutoShape 8" o:spid="_x0000_s1026" type="#_x0000_t102" style="position:absolute;margin-left:18pt;margin-top:5.15pt;width:19.1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" adj="11182" fillcolor="#5f5f5f" strokecolor="white" strokeweight="1pt">
                <v:fill rotate="t" angle="135" focus="100%" type="gradient"/>
              </v:shape>
            </w:pict>
          </mc:Fallback>
        </mc:AlternateContent>
      </w:r>
    </w:p>
    <w:p w14:paraId="6F51B293" w14:textId="77777777" w:rsidR="0058222F" w:rsidRDefault="0058222F" w:rsidP="0058222F">
      <w:pPr>
        <w:numPr>
          <w:ilvl w:val="0"/>
          <w:numId w:val="17"/>
        </w:numPr>
        <w:spacing w:line="360" w:lineRule="auto"/>
        <w:ind w:right="-113"/>
        <w:jc w:val="both"/>
        <w:rPr>
          <w:rFonts w:ascii="Times New Roman" w:hAnsi="Times New Roman" w:cs="Times New Roman"/>
          <w:b/>
          <w:sz w:val="24"/>
          <w:szCs w:val="24"/>
          <w:lang w:val="ru-RU"/>
        </w:rPr>
      </w:pPr>
      <w:r w:rsidRPr="0058222F">
        <w:rPr>
          <w:rFonts w:ascii="Times New Roman" w:hAnsi="Times New Roman"/>
          <w:b/>
          <w:sz w:val="24"/>
          <w:szCs w:val="24"/>
        </w:rPr>
        <w:t>ВИДОВЕ ВОД</w:t>
      </w:r>
      <w:r w:rsidRPr="0058222F">
        <w:rPr>
          <w:rFonts w:ascii="Times New Roman" w:hAnsi="Times New Roman"/>
          <w:sz w:val="24"/>
          <w:szCs w:val="24"/>
          <w:lang w:val="ru-RU"/>
        </w:rPr>
        <w:t xml:space="preserve"> (</w:t>
      </w:r>
      <w:r w:rsidRPr="0058222F">
        <w:rPr>
          <w:rFonts w:ascii="Times New Roman" w:hAnsi="Times New Roman"/>
          <w:sz w:val="24"/>
          <w:szCs w:val="24"/>
        </w:rPr>
        <w:t>чл. 7 от ЗДДС</w:t>
      </w:r>
      <w:r w:rsidRPr="0058222F">
        <w:rPr>
          <w:rFonts w:ascii="Times New Roman" w:hAnsi="Times New Roman"/>
          <w:sz w:val="24"/>
          <w:szCs w:val="24"/>
          <w:lang w:val="ru-RU"/>
        </w:rPr>
        <w:t>)</w:t>
      </w:r>
    </w:p>
    <w:p w14:paraId="2C3C9F53" w14:textId="77777777" w:rsidR="0058222F" w:rsidRPr="0058222F" w:rsidRDefault="0058222F" w:rsidP="004D4D2E">
      <w:pPr>
        <w:numPr>
          <w:ilvl w:val="0"/>
          <w:numId w:val="18"/>
        </w:numPr>
        <w:spacing w:line="360" w:lineRule="auto"/>
        <w:ind w:right="-113"/>
        <w:jc w:val="both"/>
        <w:rPr>
          <w:rFonts w:ascii="Times New Roman" w:hAnsi="Times New Roman" w:cs="Times New Roman"/>
          <w:b/>
          <w:sz w:val="24"/>
          <w:szCs w:val="24"/>
          <w:lang w:val="ru-RU"/>
        </w:rPr>
      </w:pPr>
      <w:r w:rsidRPr="0058222F">
        <w:rPr>
          <w:rFonts w:ascii="Times New Roman" w:hAnsi="Times New Roman"/>
          <w:sz w:val="24"/>
          <w:szCs w:val="24"/>
        </w:rPr>
        <w:t>ВОД на стоки, различни от нови превозни средства и акцизни с</w:t>
      </w:r>
      <w:r w:rsidR="00126989">
        <w:rPr>
          <w:rFonts w:ascii="Times New Roman" w:hAnsi="Times New Roman"/>
          <w:sz w:val="24"/>
          <w:szCs w:val="24"/>
        </w:rPr>
        <w:t xml:space="preserve">токи </w:t>
      </w:r>
      <w:r w:rsidR="00126989" w:rsidRPr="00126989">
        <w:rPr>
          <w:rFonts w:ascii="Times New Roman" w:hAnsi="Times New Roman"/>
          <w:sz w:val="24"/>
          <w:szCs w:val="24"/>
          <w:lang w:val="ru-RU"/>
        </w:rPr>
        <w:t>(</w:t>
      </w:r>
      <w:r w:rsidRPr="0058222F">
        <w:rPr>
          <w:rFonts w:ascii="Times New Roman" w:hAnsi="Times New Roman"/>
          <w:sz w:val="24"/>
          <w:szCs w:val="24"/>
        </w:rPr>
        <w:t>чл. 7, ал.</w:t>
      </w:r>
      <w:r w:rsidR="00B859F5">
        <w:rPr>
          <w:rFonts w:ascii="Times New Roman" w:hAnsi="Times New Roman"/>
          <w:sz w:val="24"/>
          <w:szCs w:val="24"/>
        </w:rPr>
        <w:t xml:space="preserve"> </w:t>
      </w:r>
      <w:r w:rsidRPr="0058222F">
        <w:rPr>
          <w:rFonts w:ascii="Times New Roman" w:hAnsi="Times New Roman"/>
          <w:sz w:val="24"/>
          <w:szCs w:val="24"/>
        </w:rPr>
        <w:t>1 от ЗДДС</w:t>
      </w:r>
      <w:r w:rsidR="00126989" w:rsidRPr="00126989">
        <w:rPr>
          <w:rFonts w:ascii="Times New Roman" w:hAnsi="Times New Roman"/>
          <w:sz w:val="24"/>
          <w:szCs w:val="24"/>
          <w:lang w:val="ru-RU"/>
        </w:rPr>
        <w:t>)</w:t>
      </w:r>
      <w:r w:rsidRPr="0058222F">
        <w:rPr>
          <w:rFonts w:ascii="Times New Roman" w:hAnsi="Times New Roman"/>
          <w:sz w:val="24"/>
          <w:szCs w:val="24"/>
        </w:rPr>
        <w:t>;</w:t>
      </w:r>
    </w:p>
    <w:p w14:paraId="2CB8F89D" w14:textId="77777777" w:rsidR="0058222F" w:rsidRPr="0058222F" w:rsidRDefault="0058222F" w:rsidP="004D4D2E">
      <w:pPr>
        <w:numPr>
          <w:ilvl w:val="0"/>
          <w:numId w:val="18"/>
        </w:numPr>
        <w:spacing w:line="360" w:lineRule="auto"/>
        <w:ind w:right="-113"/>
        <w:jc w:val="both"/>
        <w:rPr>
          <w:rFonts w:ascii="Times New Roman" w:hAnsi="Times New Roman" w:cs="Times New Roman"/>
          <w:b/>
          <w:sz w:val="24"/>
          <w:szCs w:val="24"/>
          <w:lang w:val="ru-RU"/>
        </w:rPr>
      </w:pPr>
      <w:r w:rsidRPr="0058222F">
        <w:rPr>
          <w:rFonts w:ascii="Times New Roman" w:hAnsi="Times New Roman"/>
          <w:sz w:val="24"/>
          <w:szCs w:val="24"/>
        </w:rPr>
        <w:t>ВОД на нови превозни средства;</w:t>
      </w:r>
    </w:p>
    <w:p w14:paraId="4F26611F" w14:textId="77777777" w:rsidR="0058222F" w:rsidRPr="0058222F" w:rsidRDefault="0058222F" w:rsidP="004D4D2E">
      <w:pPr>
        <w:numPr>
          <w:ilvl w:val="0"/>
          <w:numId w:val="18"/>
        </w:numPr>
        <w:spacing w:line="360" w:lineRule="auto"/>
        <w:ind w:right="-113"/>
        <w:jc w:val="both"/>
        <w:rPr>
          <w:rFonts w:ascii="Times New Roman" w:hAnsi="Times New Roman" w:cs="Times New Roman"/>
          <w:b/>
          <w:sz w:val="24"/>
          <w:szCs w:val="24"/>
          <w:lang w:val="ru-RU"/>
        </w:rPr>
      </w:pPr>
      <w:r w:rsidRPr="0058222F">
        <w:rPr>
          <w:rFonts w:ascii="Times New Roman" w:hAnsi="Times New Roman"/>
          <w:sz w:val="24"/>
          <w:szCs w:val="24"/>
          <w:lang w:val="ru-RU"/>
        </w:rPr>
        <w:t>ВОД на акцизни стоки;</w:t>
      </w:r>
    </w:p>
    <w:p w14:paraId="0E68C40C" w14:textId="77777777" w:rsidR="0058222F" w:rsidRDefault="0058222F" w:rsidP="004D4D2E">
      <w:pPr>
        <w:numPr>
          <w:ilvl w:val="0"/>
          <w:numId w:val="18"/>
        </w:numPr>
        <w:spacing w:line="360" w:lineRule="auto"/>
        <w:ind w:right="-113"/>
        <w:jc w:val="both"/>
        <w:rPr>
          <w:rFonts w:ascii="Times New Roman" w:hAnsi="Times New Roman"/>
          <w:sz w:val="24"/>
          <w:szCs w:val="24"/>
        </w:rPr>
      </w:pPr>
      <w:r w:rsidRPr="0058222F">
        <w:rPr>
          <w:rFonts w:ascii="Times New Roman" w:hAnsi="Times New Roman"/>
          <w:sz w:val="24"/>
          <w:szCs w:val="24"/>
        </w:rPr>
        <w:t>ВОД на стоки, транспортирани от регистрирано лице за целите на неговата дейност в друга държава членка</w:t>
      </w:r>
      <w:r w:rsidR="005A5312">
        <w:rPr>
          <w:rFonts w:ascii="Times New Roman" w:hAnsi="Times New Roman"/>
          <w:sz w:val="24"/>
          <w:szCs w:val="24"/>
        </w:rPr>
        <w:t>.</w:t>
      </w:r>
    </w:p>
    <w:p w14:paraId="6435B568" w14:textId="77777777" w:rsidR="00D03FA6" w:rsidRDefault="00D03FA6" w:rsidP="00D03FA6">
      <w:pPr>
        <w:spacing w:line="360" w:lineRule="auto"/>
        <w:ind w:left="360" w:right="-113"/>
        <w:jc w:val="both"/>
        <w:rPr>
          <w:rFonts w:ascii="Times New Roman" w:hAnsi="Times New Roman"/>
          <w:sz w:val="24"/>
          <w:szCs w:val="24"/>
        </w:rPr>
      </w:pPr>
    </w:p>
    <w:p w14:paraId="7B7D47B2" w14:textId="2A69E80A" w:rsidR="00D03FA6" w:rsidRPr="00145A0E" w:rsidRDefault="00D03FA6" w:rsidP="00D03FA6">
      <w:pPr>
        <w:spacing w:line="360" w:lineRule="auto"/>
        <w:ind w:left="360" w:right="-113"/>
        <w:jc w:val="both"/>
        <w:rPr>
          <w:rFonts w:ascii="Times New Roman" w:hAnsi="Times New Roman"/>
          <w:b/>
          <w:sz w:val="24"/>
          <w:szCs w:val="24"/>
        </w:rPr>
      </w:pPr>
      <w:r w:rsidRPr="00A765B2">
        <w:rPr>
          <w:rFonts w:ascii="Times New Roman" w:hAnsi="Times New Roman"/>
          <w:sz w:val="24"/>
          <w:szCs w:val="24"/>
        </w:rPr>
        <w:t xml:space="preserve">ИЗКЛЮЧЕНИЯ: </w:t>
      </w:r>
      <w:proofErr w:type="spellStart"/>
      <w:r w:rsidRPr="00A765B2">
        <w:rPr>
          <w:rFonts w:ascii="Times New Roman" w:hAnsi="Times New Roman"/>
          <w:sz w:val="24"/>
          <w:szCs w:val="24"/>
        </w:rPr>
        <w:t>чл</w:t>
      </w:r>
      <w:proofErr w:type="spellEnd"/>
      <w:r w:rsidRPr="00A765B2">
        <w:rPr>
          <w:rFonts w:ascii="Times New Roman" w:hAnsi="Times New Roman"/>
          <w:sz w:val="24"/>
          <w:szCs w:val="24"/>
          <w:lang w:val="ru-RU"/>
        </w:rPr>
        <w:t>.</w:t>
      </w:r>
      <w:r w:rsidR="00B859F5">
        <w:rPr>
          <w:rFonts w:ascii="Times New Roman" w:hAnsi="Times New Roman"/>
          <w:sz w:val="24"/>
          <w:szCs w:val="24"/>
          <w:lang w:val="ru-RU"/>
        </w:rPr>
        <w:t xml:space="preserve"> </w:t>
      </w:r>
      <w:r w:rsidRPr="00A765B2">
        <w:rPr>
          <w:rFonts w:ascii="Times New Roman" w:hAnsi="Times New Roman"/>
          <w:sz w:val="24"/>
          <w:szCs w:val="24"/>
        </w:rPr>
        <w:t>7, ал.</w:t>
      </w:r>
      <w:r w:rsidR="00B859F5">
        <w:rPr>
          <w:rFonts w:ascii="Times New Roman" w:hAnsi="Times New Roman"/>
          <w:sz w:val="24"/>
          <w:szCs w:val="24"/>
        </w:rPr>
        <w:t xml:space="preserve"> </w:t>
      </w:r>
      <w:r w:rsidRPr="00A765B2">
        <w:rPr>
          <w:rFonts w:ascii="Times New Roman" w:hAnsi="Times New Roman"/>
          <w:sz w:val="24"/>
          <w:szCs w:val="24"/>
        </w:rPr>
        <w:t xml:space="preserve">5 от ЗДДС регламентира условията, при които въпреки че са налице основните характеристики на ВОД, не е налице </w:t>
      </w:r>
      <w:proofErr w:type="spellStart"/>
      <w:r w:rsidRPr="00A765B2">
        <w:rPr>
          <w:rFonts w:ascii="Times New Roman" w:hAnsi="Times New Roman"/>
          <w:sz w:val="24"/>
          <w:szCs w:val="24"/>
        </w:rPr>
        <w:t>вътреобщностна</w:t>
      </w:r>
      <w:proofErr w:type="spellEnd"/>
      <w:r w:rsidRPr="00A765B2">
        <w:rPr>
          <w:rFonts w:ascii="Times New Roman" w:hAnsi="Times New Roman"/>
          <w:sz w:val="24"/>
          <w:szCs w:val="24"/>
        </w:rPr>
        <w:t xml:space="preserve"> доставка.</w:t>
      </w:r>
      <w:r w:rsidR="00CA025D">
        <w:rPr>
          <w:rFonts w:ascii="Times New Roman" w:hAnsi="Times New Roman"/>
          <w:sz w:val="24"/>
          <w:szCs w:val="24"/>
        </w:rPr>
        <w:t xml:space="preserve"> </w:t>
      </w:r>
      <w:r w:rsidR="00CA025D" w:rsidRPr="00145A0E">
        <w:rPr>
          <w:rFonts w:ascii="Times New Roman" w:hAnsi="Times New Roman"/>
          <w:b/>
          <w:sz w:val="24"/>
          <w:szCs w:val="24"/>
        </w:rPr>
        <w:t>Считано от 01.07.2021 г.</w:t>
      </w:r>
      <w:r w:rsidR="001833EC" w:rsidRPr="00145A0E">
        <w:rPr>
          <w:rFonts w:ascii="Times New Roman" w:hAnsi="Times New Roman"/>
          <w:b/>
          <w:sz w:val="24"/>
          <w:szCs w:val="24"/>
        </w:rPr>
        <w:t xml:space="preserve"> не е ВОД </w:t>
      </w:r>
      <w:proofErr w:type="spellStart"/>
      <w:r w:rsidR="001833EC" w:rsidRPr="00145A0E">
        <w:rPr>
          <w:rFonts w:ascii="Times New Roman" w:hAnsi="Times New Roman"/>
          <w:b/>
          <w:sz w:val="24"/>
          <w:szCs w:val="24"/>
        </w:rPr>
        <w:t>вътреобщностна</w:t>
      </w:r>
      <w:proofErr w:type="spellEnd"/>
      <w:r w:rsidR="001833EC" w:rsidRPr="00145A0E">
        <w:rPr>
          <w:rFonts w:ascii="Times New Roman" w:hAnsi="Times New Roman"/>
          <w:b/>
          <w:sz w:val="24"/>
          <w:szCs w:val="24"/>
        </w:rPr>
        <w:t xml:space="preserve"> дистанционна продажба на стоки </w:t>
      </w:r>
      <w:r w:rsidR="00CA025D" w:rsidRPr="00145A0E">
        <w:rPr>
          <w:rFonts w:ascii="Times New Roman" w:hAnsi="Times New Roman"/>
          <w:b/>
          <w:sz w:val="24"/>
          <w:szCs w:val="24"/>
          <w:lang w:val="ru-RU"/>
        </w:rPr>
        <w:t>(</w:t>
      </w:r>
      <w:r w:rsidR="001833EC" w:rsidRPr="00145A0E">
        <w:rPr>
          <w:rFonts w:ascii="Times New Roman" w:hAnsi="Times New Roman"/>
          <w:b/>
          <w:sz w:val="24"/>
          <w:szCs w:val="24"/>
          <w:lang w:val="ru-RU"/>
        </w:rPr>
        <w:t xml:space="preserve">чл. 7, ал. 5, </w:t>
      </w:r>
      <w:r w:rsidR="00FF065E" w:rsidRPr="00145A0E">
        <w:rPr>
          <w:rFonts w:ascii="Times New Roman" w:hAnsi="Times New Roman"/>
          <w:b/>
          <w:sz w:val="24"/>
          <w:szCs w:val="24"/>
          <w:lang w:val="ru-RU"/>
        </w:rPr>
        <w:t xml:space="preserve"> </w:t>
      </w:r>
      <w:r w:rsidR="001833EC" w:rsidRPr="00145A0E">
        <w:rPr>
          <w:rFonts w:ascii="Times New Roman" w:hAnsi="Times New Roman"/>
          <w:b/>
          <w:sz w:val="24"/>
          <w:szCs w:val="24"/>
          <w:lang w:val="ru-RU"/>
        </w:rPr>
        <w:t xml:space="preserve">т. 7 от ЗДДС, изм. </w:t>
      </w:r>
      <w:r w:rsidR="00CA025D" w:rsidRPr="00145A0E">
        <w:rPr>
          <w:rFonts w:ascii="Times New Roman" w:hAnsi="Times New Roman" w:cs="Times New Roman"/>
          <w:b/>
          <w:sz w:val="24"/>
          <w:szCs w:val="24"/>
        </w:rPr>
        <w:t>ДВ - бр. 104 от 2020 г.).</w:t>
      </w:r>
      <w:r w:rsidR="001833EC" w:rsidRPr="00145A0E">
        <w:rPr>
          <w:rFonts w:ascii="Times New Roman" w:hAnsi="Times New Roman" w:cs="Times New Roman"/>
          <w:b/>
          <w:sz w:val="24"/>
          <w:szCs w:val="24"/>
        </w:rPr>
        <w:t xml:space="preserve"> </w:t>
      </w:r>
    </w:p>
    <w:p w14:paraId="10346D9B" w14:textId="77777777" w:rsidR="00411F3C" w:rsidRPr="0058222F" w:rsidRDefault="003E5FBC" w:rsidP="0058222F">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0A1DC538" wp14:editId="3323BCAD">
                <wp:simplePos x="0" y="0"/>
                <wp:positionH relativeFrom="column">
                  <wp:posOffset>228600</wp:posOffset>
                </wp:positionH>
                <wp:positionV relativeFrom="paragraph">
                  <wp:posOffset>90170</wp:posOffset>
                </wp:positionV>
                <wp:extent cx="243205" cy="342900"/>
                <wp:effectExtent l="0" t="0" r="23495" b="1905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17D2" id="AutoShape 9" o:spid="_x0000_s1026" type="#_x0000_t102" style="position:absolute;margin-left:18pt;margin-top:7.1pt;width:19.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" adj="11182" fillcolor="#5f5f5f" strokecolor="white" strokeweight="1pt">
                <v:fill rotate="t" angle="135" focus="100%" type="gradient"/>
              </v:shape>
            </w:pict>
          </mc:Fallback>
        </mc:AlternateContent>
      </w:r>
    </w:p>
    <w:p w14:paraId="465D8330" w14:textId="77777777" w:rsidR="0058222F" w:rsidRPr="004D4D2E" w:rsidRDefault="0058222F" w:rsidP="00411F3C">
      <w:pPr>
        <w:spacing w:line="360" w:lineRule="auto"/>
        <w:ind w:left="708" w:right="-113" w:firstLine="708"/>
        <w:jc w:val="both"/>
        <w:rPr>
          <w:rFonts w:ascii="Times New Roman" w:hAnsi="Times New Roman" w:cs="Times New Roman"/>
          <w:b/>
          <w:sz w:val="24"/>
          <w:szCs w:val="24"/>
        </w:rPr>
      </w:pPr>
      <w:r w:rsidRPr="0058222F">
        <w:rPr>
          <w:rFonts w:ascii="Times New Roman" w:hAnsi="Times New Roman"/>
          <w:b/>
          <w:sz w:val="24"/>
          <w:szCs w:val="24"/>
          <w:lang w:val="ru-RU"/>
        </w:rPr>
        <w:t xml:space="preserve">3. ДАНЪЧЕН РЕЖИМ НА ВОД </w:t>
      </w:r>
      <w:r w:rsidR="004D4D2E" w:rsidRPr="004D4D2E">
        <w:rPr>
          <w:rFonts w:ascii="Times New Roman" w:hAnsi="Times New Roman"/>
          <w:sz w:val="24"/>
          <w:szCs w:val="24"/>
          <w:lang w:val="ru-RU"/>
        </w:rPr>
        <w:t>(</w:t>
      </w:r>
      <w:r w:rsidRPr="0058222F">
        <w:rPr>
          <w:rFonts w:ascii="Times New Roman" w:hAnsi="Times New Roman"/>
          <w:sz w:val="24"/>
          <w:szCs w:val="24"/>
        </w:rPr>
        <w:t>чл.</w:t>
      </w:r>
      <w:r w:rsidRPr="0058222F">
        <w:rPr>
          <w:rFonts w:ascii="Times New Roman" w:hAnsi="Times New Roman"/>
          <w:sz w:val="24"/>
          <w:szCs w:val="24"/>
          <w:lang w:val="ru-RU"/>
        </w:rPr>
        <w:t xml:space="preserve"> 53 от ЗДДС</w:t>
      </w:r>
      <w:r w:rsidR="004D4D2E" w:rsidRPr="00D03FA6">
        <w:rPr>
          <w:rFonts w:ascii="Times New Roman" w:hAnsi="Times New Roman"/>
          <w:sz w:val="24"/>
          <w:szCs w:val="24"/>
          <w:lang w:val="ru-RU"/>
        </w:rPr>
        <w:t>)</w:t>
      </w:r>
    </w:p>
    <w:p w14:paraId="0C7EA4E7" w14:textId="77777777" w:rsidR="0058222F" w:rsidRPr="0058222F" w:rsidRDefault="0058222F" w:rsidP="0058222F">
      <w:pPr>
        <w:spacing w:line="360" w:lineRule="auto"/>
        <w:ind w:right="-113" w:firstLine="708"/>
        <w:jc w:val="both"/>
        <w:rPr>
          <w:rFonts w:ascii="Times New Roman" w:hAnsi="Times New Roman" w:cs="Times New Roman"/>
          <w:b/>
          <w:sz w:val="24"/>
          <w:szCs w:val="24"/>
          <w:lang w:val="ru-RU"/>
        </w:rPr>
      </w:pPr>
      <w:r w:rsidRPr="0058222F">
        <w:rPr>
          <w:rFonts w:ascii="Times New Roman" w:hAnsi="Times New Roman"/>
          <w:sz w:val="24"/>
          <w:szCs w:val="24"/>
          <w:lang w:val="ru-RU"/>
        </w:rPr>
        <w:t>ВОД са облагаеми с нулева ставка, с изключение на освободените вътреобщностни доставки по чл. 38, ал.</w:t>
      </w:r>
      <w:r w:rsidR="00B859F5">
        <w:rPr>
          <w:rFonts w:ascii="Times New Roman" w:hAnsi="Times New Roman"/>
          <w:sz w:val="24"/>
          <w:szCs w:val="24"/>
          <w:lang w:val="ru-RU"/>
        </w:rPr>
        <w:t xml:space="preserve"> </w:t>
      </w:r>
      <w:r w:rsidRPr="0058222F">
        <w:rPr>
          <w:rFonts w:ascii="Times New Roman" w:hAnsi="Times New Roman"/>
          <w:sz w:val="24"/>
          <w:szCs w:val="24"/>
          <w:lang w:val="ru-RU"/>
        </w:rPr>
        <w:t>2 от ЗДДС</w:t>
      </w:r>
      <w:r w:rsidR="005A5312">
        <w:rPr>
          <w:rFonts w:ascii="Times New Roman" w:hAnsi="Times New Roman"/>
          <w:sz w:val="24"/>
          <w:szCs w:val="24"/>
          <w:lang w:val="ru-RU"/>
        </w:rPr>
        <w:t>.</w:t>
      </w:r>
      <w:r w:rsidRPr="0058222F">
        <w:rPr>
          <w:rFonts w:ascii="Times New Roman" w:hAnsi="Times New Roman"/>
          <w:sz w:val="24"/>
          <w:szCs w:val="24"/>
        </w:rPr>
        <w:t xml:space="preserve"> </w:t>
      </w:r>
    </w:p>
    <w:p w14:paraId="7188EAF0" w14:textId="3BF796D5" w:rsidR="0058222F" w:rsidRPr="0058222F" w:rsidRDefault="0058222F" w:rsidP="0058222F">
      <w:pPr>
        <w:spacing w:line="360" w:lineRule="auto"/>
        <w:ind w:right="-113" w:firstLine="708"/>
        <w:jc w:val="both"/>
        <w:rPr>
          <w:rFonts w:ascii="Times New Roman" w:hAnsi="Times New Roman" w:cs="Times New Roman"/>
          <w:b/>
          <w:sz w:val="24"/>
          <w:szCs w:val="24"/>
          <w:lang w:val="ru-RU"/>
        </w:rPr>
      </w:pPr>
      <w:r w:rsidRPr="0058222F">
        <w:rPr>
          <w:rFonts w:ascii="Times New Roman" w:hAnsi="Times New Roman"/>
          <w:b/>
          <w:sz w:val="24"/>
          <w:szCs w:val="24"/>
          <w:lang w:val="ru-RU"/>
        </w:rPr>
        <w:t xml:space="preserve">3.1. </w:t>
      </w:r>
      <w:r w:rsidRPr="0058222F">
        <w:rPr>
          <w:rFonts w:ascii="Times New Roman" w:hAnsi="Times New Roman"/>
          <w:b/>
          <w:sz w:val="24"/>
          <w:szCs w:val="24"/>
        </w:rPr>
        <w:t>РЕД НА ОБЛАГАНЕ</w:t>
      </w:r>
      <w:r w:rsidRPr="0058222F">
        <w:rPr>
          <w:rFonts w:ascii="Times New Roman" w:hAnsi="Times New Roman"/>
          <w:sz w:val="24"/>
          <w:szCs w:val="24"/>
          <w:lang w:val="ru-RU"/>
        </w:rPr>
        <w:t xml:space="preserve"> </w:t>
      </w:r>
      <w:r w:rsidRPr="0058222F">
        <w:rPr>
          <w:rFonts w:ascii="Times New Roman" w:hAnsi="Times New Roman"/>
          <w:b/>
          <w:sz w:val="24"/>
          <w:szCs w:val="24"/>
          <w:lang w:val="ru-RU"/>
        </w:rPr>
        <w:t>НА</w:t>
      </w:r>
      <w:r w:rsidRPr="0058222F">
        <w:rPr>
          <w:rFonts w:ascii="Times New Roman" w:hAnsi="Times New Roman"/>
          <w:sz w:val="24"/>
          <w:szCs w:val="24"/>
          <w:lang w:val="ru-RU"/>
        </w:rPr>
        <w:t xml:space="preserve"> </w:t>
      </w:r>
      <w:r w:rsidRPr="0058222F">
        <w:rPr>
          <w:rFonts w:ascii="Times New Roman" w:hAnsi="Times New Roman"/>
          <w:b/>
          <w:sz w:val="24"/>
          <w:szCs w:val="24"/>
          <w:lang w:val="ru-RU"/>
        </w:rPr>
        <w:t>ВОД</w:t>
      </w:r>
    </w:p>
    <w:p w14:paraId="2CA9DBCB" w14:textId="77777777" w:rsidR="0058222F" w:rsidRPr="0058222F" w:rsidRDefault="0058222F" w:rsidP="0058222F">
      <w:pPr>
        <w:spacing w:line="360" w:lineRule="auto"/>
        <w:ind w:right="-113" w:firstLine="708"/>
        <w:jc w:val="both"/>
        <w:rPr>
          <w:rFonts w:ascii="Times New Roman" w:hAnsi="Times New Roman" w:cs="Times New Roman"/>
          <w:b/>
          <w:sz w:val="24"/>
          <w:szCs w:val="24"/>
          <w:lang w:val="ru-RU"/>
        </w:rPr>
      </w:pPr>
      <w:r w:rsidRPr="0058222F">
        <w:rPr>
          <w:rFonts w:ascii="Times New Roman" w:hAnsi="Times New Roman"/>
          <w:sz w:val="24"/>
          <w:szCs w:val="24"/>
          <w:lang w:val="ru-RU"/>
        </w:rPr>
        <w:t>3.1.</w:t>
      </w:r>
      <w:r w:rsidR="00B859F5">
        <w:rPr>
          <w:rFonts w:ascii="Times New Roman" w:hAnsi="Times New Roman"/>
          <w:sz w:val="24"/>
          <w:szCs w:val="24"/>
          <w:lang w:val="ru-RU"/>
        </w:rPr>
        <w:t>1.</w:t>
      </w:r>
      <w:r w:rsidRPr="0058222F">
        <w:rPr>
          <w:rFonts w:ascii="Times New Roman" w:hAnsi="Times New Roman"/>
          <w:sz w:val="24"/>
          <w:szCs w:val="24"/>
          <w:lang w:val="ru-RU"/>
        </w:rPr>
        <w:t xml:space="preserve"> </w:t>
      </w:r>
      <w:r w:rsidRPr="0058222F">
        <w:rPr>
          <w:rFonts w:ascii="Times New Roman" w:hAnsi="Times New Roman"/>
          <w:sz w:val="24"/>
          <w:szCs w:val="24"/>
        </w:rPr>
        <w:t>Място на изпълнение на доставката (чл.</w:t>
      </w:r>
      <w:r w:rsidR="00B859F5">
        <w:rPr>
          <w:rFonts w:ascii="Times New Roman" w:hAnsi="Times New Roman"/>
          <w:sz w:val="24"/>
          <w:szCs w:val="24"/>
        </w:rPr>
        <w:t xml:space="preserve"> </w:t>
      </w:r>
      <w:r w:rsidRPr="0058222F">
        <w:rPr>
          <w:rFonts w:ascii="Times New Roman" w:hAnsi="Times New Roman"/>
          <w:sz w:val="24"/>
          <w:szCs w:val="24"/>
        </w:rPr>
        <w:t>17,</w:t>
      </w:r>
      <w:r w:rsidR="00B859F5">
        <w:rPr>
          <w:rFonts w:ascii="Times New Roman" w:hAnsi="Times New Roman"/>
          <w:sz w:val="24"/>
          <w:szCs w:val="24"/>
        </w:rPr>
        <w:t xml:space="preserve"> </w:t>
      </w:r>
      <w:r w:rsidRPr="0058222F">
        <w:rPr>
          <w:rFonts w:ascii="Times New Roman" w:hAnsi="Times New Roman"/>
          <w:sz w:val="24"/>
          <w:szCs w:val="24"/>
        </w:rPr>
        <w:t>ал.</w:t>
      </w:r>
      <w:r w:rsidR="00B859F5">
        <w:rPr>
          <w:rFonts w:ascii="Times New Roman" w:hAnsi="Times New Roman"/>
          <w:sz w:val="24"/>
          <w:szCs w:val="24"/>
        </w:rPr>
        <w:t xml:space="preserve"> </w:t>
      </w:r>
      <w:r w:rsidRPr="0058222F">
        <w:rPr>
          <w:rFonts w:ascii="Times New Roman" w:hAnsi="Times New Roman"/>
          <w:sz w:val="24"/>
          <w:szCs w:val="24"/>
        </w:rPr>
        <w:t>2)</w:t>
      </w:r>
      <w:r w:rsidR="00B859F5">
        <w:rPr>
          <w:rFonts w:ascii="Times New Roman" w:hAnsi="Times New Roman"/>
          <w:sz w:val="24"/>
          <w:szCs w:val="24"/>
        </w:rPr>
        <w:t xml:space="preserve"> </w:t>
      </w:r>
      <w:r w:rsidRPr="0058222F">
        <w:rPr>
          <w:rFonts w:ascii="Times New Roman" w:hAnsi="Times New Roman"/>
          <w:sz w:val="24"/>
          <w:szCs w:val="24"/>
        </w:rPr>
        <w:t>- където започва превозът</w:t>
      </w:r>
      <w:r w:rsidR="005A5312">
        <w:rPr>
          <w:rFonts w:ascii="Times New Roman" w:hAnsi="Times New Roman"/>
          <w:sz w:val="24"/>
          <w:szCs w:val="24"/>
        </w:rPr>
        <w:t>.</w:t>
      </w:r>
    </w:p>
    <w:p w14:paraId="0B61D616" w14:textId="77777777" w:rsidR="00E9259E" w:rsidRPr="00E9259E" w:rsidRDefault="0058222F" w:rsidP="0058222F">
      <w:pPr>
        <w:spacing w:line="360" w:lineRule="auto"/>
        <w:ind w:right="-113" w:firstLine="708"/>
        <w:jc w:val="both"/>
        <w:rPr>
          <w:rFonts w:ascii="Times New Roman" w:hAnsi="Times New Roman" w:cs="Times New Roman"/>
          <w:b/>
          <w:sz w:val="24"/>
          <w:szCs w:val="24"/>
          <w:lang w:val="ru-RU"/>
        </w:rPr>
      </w:pPr>
      <w:r w:rsidRPr="00E9259E">
        <w:rPr>
          <w:rFonts w:ascii="Times New Roman" w:hAnsi="Times New Roman"/>
          <w:sz w:val="24"/>
          <w:szCs w:val="24"/>
        </w:rPr>
        <w:lastRenderedPageBreak/>
        <w:t>3.</w:t>
      </w:r>
      <w:r w:rsidR="00B859F5">
        <w:rPr>
          <w:rFonts w:ascii="Times New Roman" w:hAnsi="Times New Roman"/>
          <w:sz w:val="24"/>
          <w:szCs w:val="24"/>
        </w:rPr>
        <w:t>1.</w:t>
      </w:r>
      <w:r w:rsidRPr="00E9259E">
        <w:rPr>
          <w:rFonts w:ascii="Times New Roman" w:hAnsi="Times New Roman"/>
          <w:sz w:val="24"/>
          <w:szCs w:val="24"/>
        </w:rPr>
        <w:t>2. Данъчна основа (чл.</w:t>
      </w:r>
      <w:r w:rsidR="00B859F5">
        <w:rPr>
          <w:rFonts w:ascii="Times New Roman" w:hAnsi="Times New Roman"/>
          <w:sz w:val="24"/>
          <w:szCs w:val="24"/>
        </w:rPr>
        <w:t xml:space="preserve"> </w:t>
      </w:r>
      <w:r w:rsidRPr="00E9259E">
        <w:rPr>
          <w:rFonts w:ascii="Times New Roman" w:hAnsi="Times New Roman"/>
          <w:sz w:val="24"/>
          <w:szCs w:val="24"/>
        </w:rPr>
        <w:t>26) - определя се по общия ред на закона</w:t>
      </w:r>
      <w:r w:rsidR="00E9259E" w:rsidRPr="00E9259E">
        <w:rPr>
          <w:rFonts w:ascii="Times New Roman" w:hAnsi="Times New Roman"/>
          <w:sz w:val="24"/>
          <w:szCs w:val="24"/>
        </w:rPr>
        <w:t xml:space="preserve">. </w:t>
      </w:r>
      <w:r w:rsidR="00E9259E" w:rsidRPr="00E9259E">
        <w:rPr>
          <w:rStyle w:val="alcaptincomingsubparagraphlink"/>
          <w:rFonts w:ascii="Times New Roman" w:hAnsi="Times New Roman" w:cs="Times New Roman"/>
          <w:sz w:val="24"/>
          <w:szCs w:val="24"/>
        </w:rPr>
        <w:t xml:space="preserve">Само при </w:t>
      </w:r>
      <w:r w:rsidR="00E9259E" w:rsidRPr="00E9259E">
        <w:rPr>
          <w:rStyle w:val="ala2"/>
          <w:rFonts w:ascii="Times New Roman" w:hAnsi="Times New Roman" w:cs="Times New Roman"/>
          <w:sz w:val="24"/>
          <w:szCs w:val="24"/>
          <w:specVanish w:val="0"/>
        </w:rPr>
        <w:t xml:space="preserve">доставки по </w:t>
      </w:r>
      <w:hyperlink r:id="rId8" w:history="1">
        <w:r w:rsidR="00E9259E" w:rsidRPr="00E9259E">
          <w:rPr>
            <w:rStyle w:val="Hyperlink"/>
            <w:rFonts w:ascii="Times New Roman" w:hAnsi="Times New Roman" w:cs="Times New Roman"/>
            <w:color w:val="auto"/>
            <w:sz w:val="24"/>
            <w:szCs w:val="24"/>
            <w:u w:val="none"/>
          </w:rPr>
          <w:t>чл. 51, ал. 6</w:t>
        </w:r>
      </w:hyperlink>
      <w:r w:rsidR="00E9259E" w:rsidRPr="00E9259E">
        <w:rPr>
          <w:rStyle w:val="ala2"/>
          <w:rFonts w:ascii="Times New Roman" w:hAnsi="Times New Roman" w:cs="Times New Roman"/>
          <w:sz w:val="24"/>
          <w:szCs w:val="24"/>
          <w:specVanish w:val="0"/>
        </w:rPr>
        <w:t xml:space="preserve"> от ЗДДС </w:t>
      </w:r>
      <w:r w:rsidR="00E9259E" w:rsidRPr="00E9259E">
        <w:rPr>
          <w:rStyle w:val="ala2"/>
          <w:rFonts w:ascii="Times New Roman" w:hAnsi="Times New Roman" w:cs="Times New Roman"/>
          <w:sz w:val="24"/>
          <w:szCs w:val="24"/>
          <w:lang w:val="ru-RU"/>
          <w:specVanish w:val="0"/>
        </w:rPr>
        <w:t>(</w:t>
      </w:r>
      <w:r w:rsidR="00E9259E" w:rsidRPr="00E9259E">
        <w:rPr>
          <w:rStyle w:val="ala2"/>
          <w:rFonts w:ascii="Times New Roman" w:hAnsi="Times New Roman" w:cs="Times New Roman"/>
          <w:sz w:val="24"/>
          <w:szCs w:val="24"/>
          <w:specVanish w:val="0"/>
        </w:rPr>
        <w:t>ВОД с непрекъснато изпълнение</w:t>
      </w:r>
      <w:r w:rsidR="00E9259E" w:rsidRPr="00E9259E">
        <w:rPr>
          <w:rStyle w:val="ala2"/>
          <w:rFonts w:ascii="Times New Roman" w:hAnsi="Times New Roman" w:cs="Times New Roman"/>
          <w:sz w:val="24"/>
          <w:szCs w:val="24"/>
          <w:lang w:val="ru-RU"/>
          <w:specVanish w:val="0"/>
        </w:rPr>
        <w:t>)</w:t>
      </w:r>
      <w:r w:rsidR="00E9259E" w:rsidRPr="00E9259E">
        <w:rPr>
          <w:rStyle w:val="ala2"/>
          <w:rFonts w:ascii="Times New Roman" w:hAnsi="Times New Roman" w:cs="Times New Roman"/>
          <w:sz w:val="24"/>
          <w:szCs w:val="24"/>
          <w:specVanish w:val="0"/>
        </w:rPr>
        <w:t xml:space="preserve"> данъчната основа за всеки календарен месец се определя пропорционално на броя на дните, включени в съответния календарен месец, спрямо общия брой на дните на изпълнение на доставката, включително дните от месеца на прекратяване на доставките.</w:t>
      </w:r>
    </w:p>
    <w:p w14:paraId="435ECD94" w14:textId="77777777" w:rsidR="0058222F" w:rsidRDefault="0058222F" w:rsidP="0058222F">
      <w:pPr>
        <w:spacing w:line="360" w:lineRule="auto"/>
        <w:ind w:right="-113" w:firstLine="708"/>
        <w:jc w:val="both"/>
        <w:rPr>
          <w:rFonts w:ascii="Times New Roman" w:hAnsi="Times New Roman"/>
          <w:sz w:val="24"/>
          <w:szCs w:val="24"/>
        </w:rPr>
      </w:pPr>
      <w:r w:rsidRPr="0058222F">
        <w:rPr>
          <w:rFonts w:ascii="Times New Roman" w:hAnsi="Times New Roman"/>
          <w:sz w:val="24"/>
          <w:szCs w:val="24"/>
        </w:rPr>
        <w:t>3.</w:t>
      </w:r>
      <w:r w:rsidR="00B859F5">
        <w:rPr>
          <w:rFonts w:ascii="Times New Roman" w:hAnsi="Times New Roman"/>
          <w:sz w:val="24"/>
          <w:szCs w:val="24"/>
        </w:rPr>
        <w:t>1.</w:t>
      </w:r>
      <w:r w:rsidRPr="0058222F">
        <w:rPr>
          <w:rFonts w:ascii="Times New Roman" w:hAnsi="Times New Roman"/>
          <w:sz w:val="24"/>
          <w:szCs w:val="24"/>
        </w:rPr>
        <w:t>3. Данъчна ставка (чл.</w:t>
      </w:r>
      <w:r w:rsidR="00B859F5">
        <w:rPr>
          <w:rFonts w:ascii="Times New Roman" w:hAnsi="Times New Roman"/>
          <w:sz w:val="24"/>
          <w:szCs w:val="24"/>
        </w:rPr>
        <w:t xml:space="preserve"> </w:t>
      </w:r>
      <w:r w:rsidRPr="0058222F">
        <w:rPr>
          <w:rFonts w:ascii="Times New Roman" w:hAnsi="Times New Roman"/>
          <w:sz w:val="24"/>
          <w:szCs w:val="24"/>
        </w:rPr>
        <w:t>53,</w:t>
      </w:r>
      <w:r w:rsidR="00B859F5">
        <w:rPr>
          <w:rFonts w:ascii="Times New Roman" w:hAnsi="Times New Roman"/>
          <w:sz w:val="24"/>
          <w:szCs w:val="24"/>
        </w:rPr>
        <w:t xml:space="preserve"> </w:t>
      </w:r>
      <w:r w:rsidRPr="0058222F">
        <w:rPr>
          <w:rFonts w:ascii="Times New Roman" w:hAnsi="Times New Roman"/>
          <w:sz w:val="24"/>
          <w:szCs w:val="24"/>
        </w:rPr>
        <w:t>ал.</w:t>
      </w:r>
      <w:r w:rsidR="00B859F5">
        <w:rPr>
          <w:rFonts w:ascii="Times New Roman" w:hAnsi="Times New Roman"/>
          <w:sz w:val="24"/>
          <w:szCs w:val="24"/>
        </w:rPr>
        <w:t xml:space="preserve"> </w:t>
      </w:r>
      <w:r w:rsidRPr="0058222F">
        <w:rPr>
          <w:rFonts w:ascii="Times New Roman" w:hAnsi="Times New Roman"/>
          <w:sz w:val="24"/>
          <w:szCs w:val="24"/>
        </w:rPr>
        <w:t>1)</w:t>
      </w:r>
      <w:r w:rsidR="00B859F5">
        <w:rPr>
          <w:rFonts w:ascii="Times New Roman" w:hAnsi="Times New Roman"/>
          <w:sz w:val="24"/>
          <w:szCs w:val="24"/>
        </w:rPr>
        <w:t xml:space="preserve"> </w:t>
      </w:r>
      <w:r w:rsidRPr="0058222F">
        <w:rPr>
          <w:rFonts w:ascii="Times New Roman" w:hAnsi="Times New Roman"/>
          <w:sz w:val="24"/>
          <w:szCs w:val="24"/>
        </w:rPr>
        <w:t>-</w:t>
      </w:r>
      <w:r w:rsidR="00B859F5">
        <w:rPr>
          <w:rFonts w:ascii="Times New Roman" w:hAnsi="Times New Roman"/>
          <w:sz w:val="24"/>
          <w:szCs w:val="24"/>
        </w:rPr>
        <w:t xml:space="preserve"> </w:t>
      </w:r>
      <w:r w:rsidRPr="0058222F">
        <w:rPr>
          <w:rFonts w:ascii="Times New Roman" w:hAnsi="Times New Roman"/>
          <w:sz w:val="24"/>
          <w:szCs w:val="24"/>
        </w:rPr>
        <w:t>нулева. Ако доставката на стоката се третира като освободена на територията на страната, то и ВОД на тези стоки е освободена доставка, а не доставка</w:t>
      </w:r>
      <w:r w:rsidR="00B859F5">
        <w:rPr>
          <w:rFonts w:ascii="Times New Roman" w:hAnsi="Times New Roman"/>
          <w:sz w:val="24"/>
          <w:szCs w:val="24"/>
        </w:rPr>
        <w:t>,</w:t>
      </w:r>
      <w:r w:rsidRPr="0058222F">
        <w:rPr>
          <w:rFonts w:ascii="Times New Roman" w:hAnsi="Times New Roman"/>
          <w:sz w:val="24"/>
          <w:szCs w:val="24"/>
        </w:rPr>
        <w:t xml:space="preserve"> облагаема с нулева ставка</w:t>
      </w:r>
    </w:p>
    <w:p w14:paraId="27017A76" w14:textId="77777777" w:rsidR="00D03FA6" w:rsidRPr="00A765B2" w:rsidRDefault="00D03FA6" w:rsidP="00D03FA6">
      <w:pPr>
        <w:spacing w:line="360" w:lineRule="auto"/>
        <w:ind w:right="-113" w:firstLine="708"/>
        <w:jc w:val="both"/>
        <w:rPr>
          <w:rFonts w:ascii="Times New Roman" w:hAnsi="Times New Roman"/>
          <w:sz w:val="24"/>
          <w:szCs w:val="24"/>
        </w:rPr>
      </w:pPr>
      <w:r w:rsidRPr="00A765B2">
        <w:rPr>
          <w:rFonts w:ascii="Times New Roman" w:hAnsi="Times New Roman"/>
          <w:sz w:val="24"/>
          <w:szCs w:val="24"/>
        </w:rPr>
        <w:t>3.</w:t>
      </w:r>
      <w:r w:rsidR="00B859F5">
        <w:rPr>
          <w:rFonts w:ascii="Times New Roman" w:hAnsi="Times New Roman"/>
          <w:sz w:val="24"/>
          <w:szCs w:val="24"/>
        </w:rPr>
        <w:t>1.</w:t>
      </w:r>
      <w:r w:rsidRPr="00A765B2">
        <w:rPr>
          <w:rFonts w:ascii="Times New Roman" w:hAnsi="Times New Roman"/>
          <w:sz w:val="24"/>
          <w:szCs w:val="24"/>
        </w:rPr>
        <w:t>4. Данъчно събитие</w:t>
      </w:r>
    </w:p>
    <w:p w14:paraId="7EC3D695" w14:textId="77777777" w:rsidR="0058222F" w:rsidRDefault="00D03FA6" w:rsidP="0058222F">
      <w:pPr>
        <w:spacing w:line="360" w:lineRule="auto"/>
        <w:ind w:right="-113" w:firstLine="708"/>
        <w:jc w:val="both"/>
        <w:rPr>
          <w:rFonts w:ascii="Times New Roman" w:hAnsi="Times New Roman"/>
          <w:sz w:val="24"/>
          <w:szCs w:val="24"/>
        </w:rPr>
      </w:pPr>
      <w:r w:rsidRPr="00E9259E">
        <w:rPr>
          <w:rFonts w:ascii="Times New Roman" w:hAnsi="Times New Roman"/>
          <w:sz w:val="24"/>
          <w:szCs w:val="24"/>
        </w:rPr>
        <w:t>3.</w:t>
      </w:r>
      <w:r w:rsidR="00B859F5">
        <w:rPr>
          <w:rFonts w:ascii="Times New Roman" w:hAnsi="Times New Roman"/>
          <w:sz w:val="24"/>
          <w:szCs w:val="24"/>
        </w:rPr>
        <w:t>1.</w:t>
      </w:r>
      <w:r w:rsidRPr="00E9259E">
        <w:rPr>
          <w:rFonts w:ascii="Times New Roman" w:hAnsi="Times New Roman"/>
          <w:sz w:val="24"/>
          <w:szCs w:val="24"/>
        </w:rPr>
        <w:t>4.1. Данъчно събитие (чл.</w:t>
      </w:r>
      <w:r w:rsidR="00B859F5">
        <w:rPr>
          <w:rFonts w:ascii="Times New Roman" w:hAnsi="Times New Roman"/>
          <w:sz w:val="24"/>
          <w:szCs w:val="24"/>
        </w:rPr>
        <w:t xml:space="preserve"> </w:t>
      </w:r>
      <w:r w:rsidRPr="00E9259E">
        <w:rPr>
          <w:rFonts w:ascii="Times New Roman" w:hAnsi="Times New Roman"/>
          <w:sz w:val="24"/>
          <w:szCs w:val="24"/>
        </w:rPr>
        <w:t>51, ал.</w:t>
      </w:r>
      <w:r w:rsidR="00B859F5">
        <w:rPr>
          <w:rFonts w:ascii="Times New Roman" w:hAnsi="Times New Roman"/>
          <w:sz w:val="24"/>
          <w:szCs w:val="24"/>
        </w:rPr>
        <w:t xml:space="preserve"> </w:t>
      </w:r>
      <w:r w:rsidRPr="00E9259E">
        <w:rPr>
          <w:rFonts w:ascii="Times New Roman" w:hAnsi="Times New Roman"/>
          <w:sz w:val="24"/>
          <w:szCs w:val="24"/>
        </w:rPr>
        <w:t>1)</w:t>
      </w:r>
      <w:r w:rsidR="0058222F" w:rsidRPr="00E9259E">
        <w:rPr>
          <w:rFonts w:ascii="Times New Roman" w:hAnsi="Times New Roman"/>
          <w:sz w:val="24"/>
          <w:szCs w:val="24"/>
        </w:rPr>
        <w:t xml:space="preserve"> при прехвърляне на собствеността, с изключение на случаите по чл.</w:t>
      </w:r>
      <w:r w:rsidR="00B859F5">
        <w:rPr>
          <w:rFonts w:ascii="Times New Roman" w:hAnsi="Times New Roman"/>
          <w:sz w:val="24"/>
          <w:szCs w:val="24"/>
        </w:rPr>
        <w:t xml:space="preserve"> </w:t>
      </w:r>
      <w:r w:rsidR="0058222F" w:rsidRPr="00E9259E">
        <w:rPr>
          <w:rFonts w:ascii="Times New Roman" w:hAnsi="Times New Roman"/>
          <w:sz w:val="24"/>
          <w:szCs w:val="24"/>
        </w:rPr>
        <w:t>6, ал.</w:t>
      </w:r>
      <w:r w:rsidR="00B859F5">
        <w:rPr>
          <w:rFonts w:ascii="Times New Roman" w:hAnsi="Times New Roman"/>
          <w:sz w:val="24"/>
          <w:szCs w:val="24"/>
        </w:rPr>
        <w:t xml:space="preserve"> </w:t>
      </w:r>
      <w:r w:rsidR="0058222F" w:rsidRPr="00E9259E">
        <w:rPr>
          <w:rFonts w:ascii="Times New Roman" w:hAnsi="Times New Roman"/>
          <w:sz w:val="24"/>
          <w:szCs w:val="24"/>
        </w:rPr>
        <w:t>2, т.</w:t>
      </w:r>
      <w:r w:rsidR="00B859F5">
        <w:rPr>
          <w:rFonts w:ascii="Times New Roman" w:hAnsi="Times New Roman"/>
          <w:sz w:val="24"/>
          <w:szCs w:val="24"/>
        </w:rPr>
        <w:t xml:space="preserve"> </w:t>
      </w:r>
      <w:r w:rsidR="0058222F" w:rsidRPr="00E9259E">
        <w:rPr>
          <w:rFonts w:ascii="Times New Roman" w:hAnsi="Times New Roman"/>
          <w:sz w:val="24"/>
          <w:szCs w:val="24"/>
        </w:rPr>
        <w:t>2,</w:t>
      </w:r>
      <w:r w:rsidR="00B859F5">
        <w:rPr>
          <w:rFonts w:ascii="Times New Roman" w:hAnsi="Times New Roman"/>
          <w:sz w:val="24"/>
          <w:szCs w:val="24"/>
        </w:rPr>
        <w:t xml:space="preserve"> </w:t>
      </w:r>
      <w:r w:rsidR="0058222F" w:rsidRPr="00E9259E">
        <w:rPr>
          <w:rFonts w:ascii="Times New Roman" w:hAnsi="Times New Roman"/>
          <w:sz w:val="24"/>
          <w:szCs w:val="24"/>
        </w:rPr>
        <w:t>3 и 4, при които данъчното събитие е датата на фактическото предоставяне на стоката (прехвърляне на право на собственост под отлагателно условие; предоставяне на стока</w:t>
      </w:r>
      <w:r w:rsidR="0058222F" w:rsidRPr="0058222F">
        <w:rPr>
          <w:rFonts w:ascii="Times New Roman" w:hAnsi="Times New Roman"/>
          <w:sz w:val="24"/>
          <w:szCs w:val="24"/>
        </w:rPr>
        <w:t xml:space="preserve"> по договор за лизинг, в който е предвидено прехвърляне на правото на собственост;</w:t>
      </w:r>
      <w:r w:rsidR="00B859F5">
        <w:rPr>
          <w:rFonts w:ascii="Times New Roman" w:hAnsi="Times New Roman"/>
          <w:sz w:val="24"/>
          <w:szCs w:val="24"/>
        </w:rPr>
        <w:t xml:space="preserve"> </w:t>
      </w:r>
      <w:r w:rsidR="0058222F" w:rsidRPr="0058222F">
        <w:rPr>
          <w:rFonts w:ascii="Times New Roman" w:hAnsi="Times New Roman"/>
          <w:sz w:val="24"/>
          <w:szCs w:val="24"/>
        </w:rPr>
        <w:t>предоставяне на стока на лице, което действа от свое име и за чужда сметка)</w:t>
      </w:r>
      <w:r w:rsidR="005A5312">
        <w:rPr>
          <w:rFonts w:ascii="Times New Roman" w:hAnsi="Times New Roman"/>
          <w:sz w:val="24"/>
          <w:szCs w:val="24"/>
        </w:rPr>
        <w:t>.</w:t>
      </w:r>
    </w:p>
    <w:p w14:paraId="3A0C0A8A" w14:textId="77777777" w:rsidR="00CC235F" w:rsidRPr="00CC235F" w:rsidRDefault="00E9259E" w:rsidP="0058222F">
      <w:pPr>
        <w:spacing w:line="360" w:lineRule="auto"/>
        <w:ind w:right="-113" w:firstLine="708"/>
        <w:jc w:val="both"/>
        <w:rPr>
          <w:rFonts w:ascii="Times New Roman" w:hAnsi="Times New Roman" w:cs="Times New Roman"/>
          <w:sz w:val="24"/>
          <w:szCs w:val="24"/>
        </w:rPr>
      </w:pPr>
      <w:r>
        <w:rPr>
          <w:rFonts w:ascii="Times New Roman" w:hAnsi="Times New Roman"/>
          <w:sz w:val="24"/>
          <w:szCs w:val="24"/>
        </w:rPr>
        <w:t xml:space="preserve">В случай че ВОД е с непрекъснато изпълнение – специален ред за определяне на данъчното събитие. </w:t>
      </w:r>
      <w:r w:rsidR="00CC235F">
        <w:rPr>
          <w:rFonts w:ascii="Times New Roman" w:hAnsi="Times New Roman"/>
          <w:sz w:val="24"/>
          <w:szCs w:val="24"/>
        </w:rPr>
        <w:t>Съгласно чл.</w:t>
      </w:r>
      <w:r w:rsidR="00B859F5">
        <w:rPr>
          <w:rFonts w:ascii="Times New Roman" w:hAnsi="Times New Roman"/>
          <w:sz w:val="24"/>
          <w:szCs w:val="24"/>
        </w:rPr>
        <w:t xml:space="preserve"> </w:t>
      </w:r>
      <w:r w:rsidR="00CC235F">
        <w:rPr>
          <w:rFonts w:ascii="Times New Roman" w:hAnsi="Times New Roman"/>
          <w:sz w:val="24"/>
          <w:szCs w:val="24"/>
        </w:rPr>
        <w:t>51, ал.</w:t>
      </w:r>
      <w:r w:rsidR="00B859F5">
        <w:rPr>
          <w:rFonts w:ascii="Times New Roman" w:hAnsi="Times New Roman"/>
          <w:sz w:val="24"/>
          <w:szCs w:val="24"/>
        </w:rPr>
        <w:t xml:space="preserve"> </w:t>
      </w:r>
      <w:r w:rsidR="00CC235F">
        <w:rPr>
          <w:rFonts w:ascii="Times New Roman" w:hAnsi="Times New Roman"/>
          <w:sz w:val="24"/>
          <w:szCs w:val="24"/>
        </w:rPr>
        <w:t xml:space="preserve">6 от </w:t>
      </w:r>
      <w:r w:rsidR="00CC235F" w:rsidRPr="00CC235F">
        <w:rPr>
          <w:rFonts w:ascii="Times New Roman" w:hAnsi="Times New Roman" w:cs="Times New Roman"/>
          <w:sz w:val="24"/>
          <w:szCs w:val="24"/>
        </w:rPr>
        <w:t xml:space="preserve">ЗДДС </w:t>
      </w:r>
      <w:r w:rsidR="00CC235F" w:rsidRPr="00CC235F">
        <w:rPr>
          <w:rStyle w:val="alcaptincomingsubparagraphlink"/>
          <w:rFonts w:ascii="Times New Roman" w:hAnsi="Times New Roman" w:cs="Times New Roman"/>
          <w:sz w:val="24"/>
          <w:szCs w:val="24"/>
        </w:rPr>
        <w:t>(</w:t>
      </w:r>
      <w:r w:rsidR="00B859F5">
        <w:rPr>
          <w:rStyle w:val="alcaptincomingsubparagraphlink"/>
          <w:rFonts w:ascii="Times New Roman" w:hAnsi="Times New Roman" w:cs="Times New Roman"/>
          <w:sz w:val="24"/>
          <w:szCs w:val="24"/>
        </w:rPr>
        <w:t>ДВ -</w:t>
      </w:r>
      <w:r w:rsidR="00CC235F" w:rsidRPr="00CC235F">
        <w:rPr>
          <w:rStyle w:val="articlehistory1"/>
          <w:rFonts w:ascii="Times New Roman" w:hAnsi="Times New Roman" w:cs="Times New Roman"/>
          <w:sz w:val="24"/>
          <w:szCs w:val="24"/>
        </w:rPr>
        <w:t xml:space="preserve"> бр. 94 от 2012 г.</w:t>
      </w:r>
      <w:r w:rsidR="00CC235F" w:rsidRPr="00CC235F">
        <w:rPr>
          <w:rStyle w:val="ala2"/>
          <w:rFonts w:ascii="Times New Roman" w:hAnsi="Times New Roman" w:cs="Times New Roman"/>
          <w:sz w:val="24"/>
          <w:szCs w:val="24"/>
          <w:specVanish w:val="0"/>
        </w:rPr>
        <w:t>, в сила от 01.01.2013 г.)</w:t>
      </w:r>
      <w:r w:rsidR="00CC235F">
        <w:rPr>
          <w:rStyle w:val="ala2"/>
          <w:rFonts w:ascii="Times New Roman" w:hAnsi="Times New Roman" w:cs="Times New Roman"/>
          <w:sz w:val="24"/>
          <w:szCs w:val="24"/>
          <w:specVanish w:val="0"/>
        </w:rPr>
        <w:t>, п</w:t>
      </w:r>
      <w:r w:rsidR="00CC235F" w:rsidRPr="00CC235F">
        <w:rPr>
          <w:rStyle w:val="ala2"/>
          <w:rFonts w:ascii="Times New Roman" w:hAnsi="Times New Roman" w:cs="Times New Roman"/>
          <w:sz w:val="24"/>
          <w:szCs w:val="24"/>
          <w:specVanish w:val="0"/>
        </w:rPr>
        <w:t xml:space="preserve">ри доставка с непрекъснато изпълнение на стоки по </w:t>
      </w:r>
      <w:hyperlink r:id="rId9" w:history="1">
        <w:r w:rsidR="00CC235F" w:rsidRPr="00CC235F">
          <w:rPr>
            <w:rStyle w:val="Hyperlink"/>
            <w:rFonts w:ascii="Times New Roman" w:hAnsi="Times New Roman" w:cs="Times New Roman"/>
            <w:color w:val="auto"/>
            <w:sz w:val="24"/>
            <w:szCs w:val="24"/>
            <w:u w:val="none"/>
          </w:rPr>
          <w:t>чл. 7, ал. 1 - 4</w:t>
        </w:r>
      </w:hyperlink>
      <w:r w:rsidR="00CC235F" w:rsidRPr="00CC235F">
        <w:rPr>
          <w:rStyle w:val="ala2"/>
          <w:rFonts w:ascii="Times New Roman" w:hAnsi="Times New Roman" w:cs="Times New Roman"/>
          <w:sz w:val="24"/>
          <w:szCs w:val="24"/>
          <w:specVanish w:val="0"/>
        </w:rPr>
        <w:t xml:space="preserve"> 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p>
    <w:p w14:paraId="7AFD2613" w14:textId="77777777" w:rsidR="001F60C6" w:rsidRDefault="001F60C6" w:rsidP="001F60C6">
      <w:pPr>
        <w:spacing w:line="360" w:lineRule="auto"/>
        <w:ind w:right="-113" w:firstLine="708"/>
        <w:jc w:val="both"/>
        <w:rPr>
          <w:rFonts w:ascii="Times New Roman" w:hAnsi="Times New Roman"/>
          <w:sz w:val="24"/>
          <w:szCs w:val="24"/>
        </w:rPr>
      </w:pPr>
      <w:r>
        <w:rPr>
          <w:rFonts w:ascii="Times New Roman" w:hAnsi="Times New Roman"/>
          <w:sz w:val="24"/>
          <w:szCs w:val="24"/>
        </w:rPr>
        <w:t>3.</w:t>
      </w:r>
      <w:r w:rsidR="00B859F5">
        <w:rPr>
          <w:rFonts w:ascii="Times New Roman" w:hAnsi="Times New Roman"/>
          <w:sz w:val="24"/>
          <w:szCs w:val="24"/>
        </w:rPr>
        <w:t>1.</w:t>
      </w:r>
      <w:r>
        <w:rPr>
          <w:rFonts w:ascii="Times New Roman" w:hAnsi="Times New Roman"/>
          <w:sz w:val="24"/>
          <w:szCs w:val="24"/>
        </w:rPr>
        <w:t>4.2. Данъчно събитие при хипотезата на чл.</w:t>
      </w:r>
      <w:r w:rsidR="00B859F5">
        <w:rPr>
          <w:rFonts w:ascii="Times New Roman" w:hAnsi="Times New Roman"/>
          <w:sz w:val="24"/>
          <w:szCs w:val="24"/>
        </w:rPr>
        <w:t xml:space="preserve"> </w:t>
      </w:r>
      <w:r>
        <w:rPr>
          <w:rFonts w:ascii="Times New Roman" w:hAnsi="Times New Roman"/>
          <w:sz w:val="24"/>
          <w:szCs w:val="24"/>
        </w:rPr>
        <w:t>7, ал.</w:t>
      </w:r>
      <w:r w:rsidR="00B859F5">
        <w:rPr>
          <w:rFonts w:ascii="Times New Roman" w:hAnsi="Times New Roman"/>
          <w:sz w:val="24"/>
          <w:szCs w:val="24"/>
        </w:rPr>
        <w:t xml:space="preserve"> </w:t>
      </w:r>
      <w:r>
        <w:rPr>
          <w:rFonts w:ascii="Times New Roman" w:hAnsi="Times New Roman"/>
          <w:sz w:val="24"/>
          <w:szCs w:val="24"/>
        </w:rPr>
        <w:t>6 от ЗДДС</w:t>
      </w:r>
    </w:p>
    <w:p w14:paraId="5CAA8DDA" w14:textId="77777777" w:rsidR="001F60C6" w:rsidRPr="00A765B2" w:rsidRDefault="001F60C6" w:rsidP="001F60C6">
      <w:pPr>
        <w:spacing w:line="360" w:lineRule="auto"/>
        <w:ind w:right="-113" w:firstLine="708"/>
        <w:jc w:val="both"/>
        <w:rPr>
          <w:rFonts w:ascii="Times New Roman" w:hAnsi="Times New Roman" w:cs="Times New Roman"/>
          <w:sz w:val="24"/>
          <w:szCs w:val="24"/>
        </w:rPr>
      </w:pPr>
      <w:r w:rsidRPr="00A765B2">
        <w:rPr>
          <w:rFonts w:ascii="Times New Roman" w:hAnsi="Times New Roman"/>
          <w:sz w:val="24"/>
          <w:szCs w:val="24"/>
        </w:rPr>
        <w:t>Съгласно чл. 7, ал.</w:t>
      </w:r>
      <w:r w:rsidR="00B859F5">
        <w:rPr>
          <w:rFonts w:ascii="Times New Roman" w:hAnsi="Times New Roman"/>
          <w:sz w:val="24"/>
          <w:szCs w:val="24"/>
        </w:rPr>
        <w:t xml:space="preserve"> </w:t>
      </w:r>
      <w:r w:rsidRPr="00A765B2">
        <w:rPr>
          <w:rFonts w:ascii="Times New Roman" w:hAnsi="Times New Roman"/>
          <w:sz w:val="24"/>
          <w:szCs w:val="24"/>
        </w:rPr>
        <w:t xml:space="preserve">6 от ЗДДС </w:t>
      </w:r>
      <w:r w:rsidRPr="00A765B2">
        <w:rPr>
          <w:rFonts w:ascii="Times New Roman" w:hAnsi="Times New Roman" w:cs="Times New Roman"/>
          <w:sz w:val="24"/>
          <w:szCs w:val="24"/>
          <w:lang w:val="ru-RU"/>
        </w:rPr>
        <w:t>(Изм. - ДВ, бр. 113 от 2007 г., в сила от 01.01.2008 г.), когато условията по ал. 5, т. 8 - 10 отпаднат, смята се, че към този момент е извършена възмездна вътреобщностна доставка.</w:t>
      </w:r>
      <w:r w:rsidRPr="00A765B2">
        <w:rPr>
          <w:rFonts w:ascii="Times New Roman" w:hAnsi="Times New Roman" w:cs="Times New Roman"/>
          <w:sz w:val="24"/>
          <w:szCs w:val="24"/>
        </w:rPr>
        <w:t xml:space="preserve"> </w:t>
      </w:r>
    </w:p>
    <w:p w14:paraId="1610D437" w14:textId="77777777" w:rsidR="001F60C6" w:rsidRPr="00A765B2" w:rsidRDefault="001F60C6" w:rsidP="001F60C6">
      <w:pPr>
        <w:spacing w:line="360" w:lineRule="auto"/>
        <w:ind w:right="-113" w:firstLine="708"/>
        <w:jc w:val="both"/>
        <w:rPr>
          <w:rFonts w:ascii="Times New Roman" w:hAnsi="Times New Roman" w:cs="Times New Roman"/>
          <w:sz w:val="24"/>
          <w:szCs w:val="24"/>
        </w:rPr>
      </w:pPr>
      <w:r w:rsidRPr="00A765B2">
        <w:rPr>
          <w:rFonts w:ascii="Times New Roman" w:hAnsi="Times New Roman" w:cs="Times New Roman"/>
          <w:sz w:val="24"/>
          <w:szCs w:val="24"/>
        </w:rPr>
        <w:t xml:space="preserve">Например:  Стока е изпратена за извършване на работа в другата държава–членка. Работата по нея е извършена, но стоката не е върната. </w:t>
      </w:r>
    </w:p>
    <w:p w14:paraId="1EAA0AAA" w14:textId="77777777" w:rsidR="001F60C6" w:rsidRPr="00A765B2" w:rsidRDefault="001F60C6" w:rsidP="001F60C6">
      <w:pPr>
        <w:spacing w:line="360" w:lineRule="auto"/>
        <w:ind w:right="-113" w:firstLine="708"/>
        <w:jc w:val="both"/>
        <w:rPr>
          <w:rFonts w:ascii="Times New Roman" w:hAnsi="Times New Roman" w:cs="Times New Roman"/>
          <w:sz w:val="24"/>
          <w:szCs w:val="24"/>
          <w:lang w:val="ru-RU"/>
        </w:rPr>
      </w:pPr>
      <w:r w:rsidRPr="00A765B2">
        <w:rPr>
          <w:rFonts w:ascii="Times New Roman" w:hAnsi="Times New Roman" w:cs="Times New Roman"/>
          <w:sz w:val="24"/>
          <w:szCs w:val="24"/>
        </w:rPr>
        <w:t xml:space="preserve">Стоката е изпратена </w:t>
      </w:r>
      <w:r w:rsidRPr="00A765B2">
        <w:rPr>
          <w:rFonts w:ascii="Times New Roman" w:hAnsi="Times New Roman" w:cs="Times New Roman"/>
          <w:sz w:val="24"/>
          <w:szCs w:val="24"/>
          <w:lang w:val="ru-RU"/>
        </w:rPr>
        <w:t>от територията на страната до територията на друга държава членка с цел да бъде използван</w:t>
      </w:r>
      <w:r w:rsidR="00EB111E">
        <w:rPr>
          <w:rFonts w:ascii="Times New Roman" w:hAnsi="Times New Roman" w:cs="Times New Roman"/>
          <w:sz w:val="24"/>
          <w:szCs w:val="24"/>
          <w:lang w:val="ru-RU"/>
        </w:rPr>
        <w:t>а</w:t>
      </w:r>
      <w:r w:rsidRPr="00A765B2">
        <w:rPr>
          <w:rFonts w:ascii="Times New Roman" w:hAnsi="Times New Roman" w:cs="Times New Roman"/>
          <w:sz w:val="24"/>
          <w:szCs w:val="24"/>
          <w:lang w:val="ru-RU"/>
        </w:rPr>
        <w:t xml:space="preserve"> за извършване на услуги. Услугата е извършена</w:t>
      </w:r>
      <w:r w:rsidR="00EB111E">
        <w:rPr>
          <w:rFonts w:ascii="Times New Roman" w:hAnsi="Times New Roman" w:cs="Times New Roman"/>
          <w:sz w:val="24"/>
          <w:szCs w:val="24"/>
          <w:lang w:val="ru-RU"/>
        </w:rPr>
        <w:t>,</w:t>
      </w:r>
      <w:r w:rsidRPr="00A765B2">
        <w:rPr>
          <w:rFonts w:ascii="Times New Roman" w:hAnsi="Times New Roman" w:cs="Times New Roman"/>
          <w:sz w:val="24"/>
          <w:szCs w:val="24"/>
          <w:lang w:val="ru-RU"/>
        </w:rPr>
        <w:t xml:space="preserve"> но стоката не е върната. </w:t>
      </w:r>
    </w:p>
    <w:p w14:paraId="7C67D693" w14:textId="77777777" w:rsidR="001F60C6" w:rsidRPr="00A765B2" w:rsidRDefault="001F60C6" w:rsidP="001F60C6">
      <w:pPr>
        <w:spacing w:line="360" w:lineRule="auto"/>
        <w:ind w:right="-113" w:firstLine="708"/>
        <w:jc w:val="both"/>
        <w:rPr>
          <w:rFonts w:ascii="Times New Roman" w:hAnsi="Times New Roman" w:cs="Times New Roman"/>
          <w:sz w:val="24"/>
          <w:szCs w:val="24"/>
          <w:lang w:val="ru-RU"/>
        </w:rPr>
      </w:pPr>
      <w:r w:rsidRPr="00A765B2">
        <w:rPr>
          <w:rFonts w:ascii="Times New Roman" w:hAnsi="Times New Roman" w:cs="Times New Roman"/>
          <w:sz w:val="24"/>
          <w:szCs w:val="24"/>
          <w:lang w:val="ru-RU"/>
        </w:rPr>
        <w:t>Изтекъл е 24–месечния срок по</w:t>
      </w:r>
      <w:r w:rsidR="00EB111E">
        <w:rPr>
          <w:rFonts w:ascii="Times New Roman" w:hAnsi="Times New Roman" w:cs="Times New Roman"/>
          <w:sz w:val="24"/>
          <w:szCs w:val="24"/>
          <w:lang w:val="ru-RU"/>
        </w:rPr>
        <w:t xml:space="preserve"> чл. 7, ал. 5, т. 10 от закона и </w:t>
      </w:r>
      <w:r w:rsidRPr="00A765B2">
        <w:rPr>
          <w:rFonts w:ascii="Times New Roman" w:hAnsi="Times New Roman" w:cs="Times New Roman"/>
          <w:sz w:val="24"/>
          <w:szCs w:val="24"/>
          <w:lang w:val="ru-RU"/>
        </w:rPr>
        <w:t xml:space="preserve"> и стоката не е върната.</w:t>
      </w:r>
    </w:p>
    <w:p w14:paraId="369FB5CC" w14:textId="77777777" w:rsidR="001F60C6" w:rsidRPr="00A765B2" w:rsidRDefault="001F60C6" w:rsidP="001F60C6">
      <w:pPr>
        <w:spacing w:line="360" w:lineRule="auto"/>
        <w:ind w:right="-113" w:firstLine="708"/>
        <w:jc w:val="both"/>
        <w:rPr>
          <w:rFonts w:ascii="Times New Roman" w:hAnsi="Times New Roman" w:cs="Times New Roman"/>
          <w:sz w:val="24"/>
          <w:szCs w:val="24"/>
        </w:rPr>
      </w:pPr>
      <w:r w:rsidRPr="00A765B2">
        <w:rPr>
          <w:rFonts w:ascii="Times New Roman" w:hAnsi="Times New Roman" w:cs="Times New Roman"/>
          <w:sz w:val="24"/>
          <w:szCs w:val="24"/>
          <w:lang w:val="ru-RU"/>
        </w:rPr>
        <w:lastRenderedPageBreak/>
        <w:t>В тези случаи следва да се приеме, че датата на възникване на данъчното събитие е датата, следваща датата на приключването на работата или на изтичане на срока по т.</w:t>
      </w:r>
      <w:r w:rsidR="00EB111E">
        <w:rPr>
          <w:rFonts w:ascii="Times New Roman" w:hAnsi="Times New Roman" w:cs="Times New Roman"/>
          <w:sz w:val="24"/>
          <w:szCs w:val="24"/>
          <w:lang w:val="ru-RU"/>
        </w:rPr>
        <w:t xml:space="preserve"> </w:t>
      </w:r>
      <w:r w:rsidRPr="00A765B2">
        <w:rPr>
          <w:rFonts w:ascii="Times New Roman" w:hAnsi="Times New Roman" w:cs="Times New Roman"/>
          <w:sz w:val="24"/>
          <w:szCs w:val="24"/>
          <w:lang w:val="ru-RU"/>
        </w:rPr>
        <w:t>10</w:t>
      </w:r>
      <w:r w:rsidR="00EB111E">
        <w:rPr>
          <w:rFonts w:ascii="Times New Roman" w:hAnsi="Times New Roman" w:cs="Times New Roman"/>
          <w:sz w:val="24"/>
          <w:szCs w:val="24"/>
          <w:lang w:val="ru-RU"/>
        </w:rPr>
        <w:t>.</w:t>
      </w:r>
      <w:r w:rsidRPr="00A765B2">
        <w:rPr>
          <w:rFonts w:ascii="Times New Roman" w:hAnsi="Times New Roman" w:cs="Times New Roman"/>
          <w:sz w:val="24"/>
          <w:szCs w:val="24"/>
          <w:lang w:val="ru-RU"/>
        </w:rPr>
        <w:t xml:space="preserve"> </w:t>
      </w:r>
    </w:p>
    <w:p w14:paraId="280E1845" w14:textId="77777777" w:rsidR="0058222F" w:rsidRPr="0058222F" w:rsidRDefault="0058222F" w:rsidP="0058222F">
      <w:pPr>
        <w:spacing w:line="360" w:lineRule="auto"/>
        <w:ind w:right="-113" w:firstLine="708"/>
        <w:jc w:val="both"/>
        <w:rPr>
          <w:rFonts w:ascii="Times New Roman" w:hAnsi="Times New Roman" w:cs="Times New Roman"/>
          <w:b/>
          <w:sz w:val="24"/>
          <w:szCs w:val="24"/>
          <w:lang w:val="ru-RU"/>
        </w:rPr>
      </w:pPr>
      <w:r w:rsidRPr="0058222F">
        <w:rPr>
          <w:rFonts w:ascii="Times New Roman" w:hAnsi="Times New Roman"/>
          <w:sz w:val="24"/>
          <w:szCs w:val="24"/>
        </w:rPr>
        <w:t>3.</w:t>
      </w:r>
      <w:r w:rsidR="00B859F5">
        <w:rPr>
          <w:rFonts w:ascii="Times New Roman" w:hAnsi="Times New Roman"/>
          <w:sz w:val="24"/>
          <w:szCs w:val="24"/>
        </w:rPr>
        <w:t>1.</w:t>
      </w:r>
      <w:r w:rsidRPr="0058222F">
        <w:rPr>
          <w:rFonts w:ascii="Times New Roman" w:hAnsi="Times New Roman"/>
          <w:sz w:val="24"/>
          <w:szCs w:val="24"/>
        </w:rPr>
        <w:t>5. Издаване на фактура (чл.</w:t>
      </w:r>
      <w:r w:rsidR="00EB111E">
        <w:rPr>
          <w:rFonts w:ascii="Times New Roman" w:hAnsi="Times New Roman"/>
          <w:sz w:val="24"/>
          <w:szCs w:val="24"/>
        </w:rPr>
        <w:t xml:space="preserve"> </w:t>
      </w:r>
      <w:r w:rsidRPr="0058222F">
        <w:rPr>
          <w:rFonts w:ascii="Times New Roman" w:hAnsi="Times New Roman"/>
          <w:sz w:val="24"/>
          <w:szCs w:val="24"/>
        </w:rPr>
        <w:t>113, ал.</w:t>
      </w:r>
      <w:r w:rsidR="00EB111E">
        <w:rPr>
          <w:rFonts w:ascii="Times New Roman" w:hAnsi="Times New Roman"/>
          <w:sz w:val="24"/>
          <w:szCs w:val="24"/>
        </w:rPr>
        <w:t xml:space="preserve"> </w:t>
      </w:r>
      <w:r w:rsidRPr="0058222F">
        <w:rPr>
          <w:rFonts w:ascii="Times New Roman" w:hAnsi="Times New Roman"/>
          <w:sz w:val="24"/>
          <w:szCs w:val="24"/>
        </w:rPr>
        <w:t>5) – не по-късно от 15 число на месеца, следващ месеца на възникване на данъчното събитие</w:t>
      </w:r>
      <w:r w:rsidR="00EB111E">
        <w:rPr>
          <w:rFonts w:ascii="Times New Roman" w:hAnsi="Times New Roman"/>
          <w:sz w:val="24"/>
          <w:szCs w:val="24"/>
        </w:rPr>
        <w:t>.</w:t>
      </w:r>
    </w:p>
    <w:p w14:paraId="3FC5DBA5" w14:textId="6E7D4533" w:rsidR="0058222F" w:rsidRPr="0079072E" w:rsidRDefault="0058222F" w:rsidP="0058222F">
      <w:pPr>
        <w:spacing w:line="360" w:lineRule="auto"/>
        <w:ind w:right="-113" w:firstLine="708"/>
        <w:jc w:val="both"/>
        <w:rPr>
          <w:rFonts w:ascii="Times New Roman" w:hAnsi="Times New Roman" w:cs="Times New Roman"/>
          <w:b/>
          <w:sz w:val="24"/>
          <w:szCs w:val="24"/>
          <w:lang w:val="ru-RU"/>
        </w:rPr>
      </w:pPr>
      <w:r w:rsidRPr="0058222F">
        <w:rPr>
          <w:rFonts w:ascii="Times New Roman" w:hAnsi="Times New Roman"/>
          <w:sz w:val="24"/>
          <w:szCs w:val="24"/>
        </w:rPr>
        <w:t>3.</w:t>
      </w:r>
      <w:r w:rsidR="00B859F5">
        <w:rPr>
          <w:rFonts w:ascii="Times New Roman" w:hAnsi="Times New Roman"/>
          <w:sz w:val="24"/>
          <w:szCs w:val="24"/>
        </w:rPr>
        <w:t>1.</w:t>
      </w:r>
      <w:r w:rsidRPr="0058222F">
        <w:rPr>
          <w:rFonts w:ascii="Times New Roman" w:hAnsi="Times New Roman"/>
          <w:sz w:val="24"/>
          <w:szCs w:val="24"/>
        </w:rPr>
        <w:t>6. Реквизити на фактурата (чл.</w:t>
      </w:r>
      <w:r w:rsidR="00EB111E">
        <w:rPr>
          <w:rFonts w:ascii="Times New Roman" w:hAnsi="Times New Roman"/>
          <w:sz w:val="24"/>
          <w:szCs w:val="24"/>
        </w:rPr>
        <w:t xml:space="preserve"> </w:t>
      </w:r>
      <w:r w:rsidRPr="0058222F">
        <w:rPr>
          <w:rFonts w:ascii="Times New Roman" w:hAnsi="Times New Roman"/>
          <w:sz w:val="24"/>
          <w:szCs w:val="24"/>
        </w:rPr>
        <w:t>114) – задължително се посочва ДДС номера на получателя по доставката и основанието за прилагане на нулевата ставка</w:t>
      </w:r>
      <w:r w:rsidR="0079072E">
        <w:rPr>
          <w:rFonts w:ascii="Times New Roman" w:hAnsi="Times New Roman"/>
          <w:sz w:val="24"/>
          <w:szCs w:val="24"/>
        </w:rPr>
        <w:t>.</w:t>
      </w:r>
      <w:r w:rsidR="0079072E" w:rsidRPr="0079072E">
        <w:t xml:space="preserve"> </w:t>
      </w:r>
      <w:r w:rsidR="0079072E" w:rsidRPr="0079072E">
        <w:rPr>
          <w:rFonts w:ascii="Times New Roman" w:hAnsi="Times New Roman" w:cs="Times New Roman"/>
          <w:sz w:val="24"/>
          <w:szCs w:val="24"/>
        </w:rPr>
        <w:t>Съгласно чл.</w:t>
      </w:r>
      <w:r w:rsidR="00EB111E">
        <w:rPr>
          <w:rFonts w:ascii="Times New Roman" w:hAnsi="Times New Roman" w:cs="Times New Roman"/>
          <w:sz w:val="24"/>
          <w:szCs w:val="24"/>
        </w:rPr>
        <w:t xml:space="preserve"> </w:t>
      </w:r>
      <w:r w:rsidR="0079072E" w:rsidRPr="0079072E">
        <w:rPr>
          <w:rFonts w:ascii="Times New Roman" w:hAnsi="Times New Roman" w:cs="Times New Roman"/>
          <w:sz w:val="24"/>
          <w:szCs w:val="24"/>
        </w:rPr>
        <w:t xml:space="preserve">79, </w:t>
      </w:r>
      <w:r w:rsidR="000D2801" w:rsidRPr="000D2801">
        <w:rPr>
          <w:rFonts w:ascii="Times New Roman" w:hAnsi="Times New Roman" w:cs="Times New Roman"/>
          <w:sz w:val="24"/>
          <w:szCs w:val="24"/>
        </w:rPr>
        <w:t xml:space="preserve"> </w:t>
      </w:r>
      <w:r w:rsidR="0079072E" w:rsidRPr="0079072E">
        <w:rPr>
          <w:rFonts w:ascii="Times New Roman" w:hAnsi="Times New Roman" w:cs="Times New Roman"/>
          <w:sz w:val="24"/>
          <w:szCs w:val="24"/>
        </w:rPr>
        <w:t>ал.</w:t>
      </w:r>
      <w:r w:rsidR="00EB111E">
        <w:rPr>
          <w:rFonts w:ascii="Times New Roman" w:hAnsi="Times New Roman" w:cs="Times New Roman"/>
          <w:sz w:val="24"/>
          <w:szCs w:val="24"/>
        </w:rPr>
        <w:t xml:space="preserve"> </w:t>
      </w:r>
      <w:r w:rsidR="0079072E" w:rsidRPr="0079072E">
        <w:rPr>
          <w:rFonts w:ascii="Times New Roman" w:hAnsi="Times New Roman" w:cs="Times New Roman"/>
          <w:sz w:val="24"/>
          <w:szCs w:val="24"/>
        </w:rPr>
        <w:t>2, т.</w:t>
      </w:r>
      <w:r w:rsidR="00EB111E">
        <w:rPr>
          <w:rFonts w:ascii="Times New Roman" w:hAnsi="Times New Roman" w:cs="Times New Roman"/>
          <w:sz w:val="24"/>
          <w:szCs w:val="24"/>
        </w:rPr>
        <w:t xml:space="preserve"> </w:t>
      </w:r>
      <w:r w:rsidR="0079072E" w:rsidRPr="0079072E">
        <w:rPr>
          <w:rFonts w:ascii="Times New Roman" w:hAnsi="Times New Roman" w:cs="Times New Roman"/>
          <w:sz w:val="24"/>
          <w:szCs w:val="24"/>
        </w:rPr>
        <w:t>5 от ППЗДДС</w:t>
      </w:r>
      <w:r w:rsidR="0079072E">
        <w:rPr>
          <w:rFonts w:ascii="Times New Roman" w:hAnsi="Times New Roman" w:cs="Times New Roman"/>
          <w:sz w:val="24"/>
          <w:szCs w:val="24"/>
        </w:rPr>
        <w:t xml:space="preserve"> </w:t>
      </w:r>
      <w:r w:rsidR="0079072E" w:rsidRPr="0079072E">
        <w:rPr>
          <w:rStyle w:val="ala2"/>
          <w:rFonts w:ascii="Times New Roman" w:hAnsi="Times New Roman" w:cs="Times New Roman"/>
          <w:sz w:val="24"/>
          <w:szCs w:val="24"/>
          <w:specVanish w:val="0"/>
        </w:rPr>
        <w:t>(</w:t>
      </w:r>
      <w:r w:rsidR="00EB111E">
        <w:rPr>
          <w:rStyle w:val="ala2"/>
          <w:rFonts w:ascii="Times New Roman" w:hAnsi="Times New Roman" w:cs="Times New Roman"/>
          <w:sz w:val="24"/>
          <w:szCs w:val="24"/>
          <w:specVanish w:val="0"/>
        </w:rPr>
        <w:t>и</w:t>
      </w:r>
      <w:r w:rsidR="0079072E" w:rsidRPr="0079072E">
        <w:rPr>
          <w:rStyle w:val="ala2"/>
          <w:rFonts w:ascii="Times New Roman" w:hAnsi="Times New Roman" w:cs="Times New Roman"/>
          <w:sz w:val="24"/>
          <w:szCs w:val="24"/>
          <w:specVanish w:val="0"/>
        </w:rPr>
        <w:t xml:space="preserve">зм. - </w:t>
      </w:r>
      <w:r w:rsidR="0079072E" w:rsidRPr="0079072E">
        <w:rPr>
          <w:rStyle w:val="articlehistory1"/>
          <w:rFonts w:ascii="Times New Roman" w:hAnsi="Times New Roman" w:cs="Times New Roman"/>
          <w:sz w:val="24"/>
          <w:szCs w:val="24"/>
        </w:rPr>
        <w:t>ДВ, бр. 20 от 2013 г.</w:t>
      </w:r>
      <w:r w:rsidR="0079072E" w:rsidRPr="0079072E">
        <w:rPr>
          <w:rStyle w:val="ala2"/>
          <w:rFonts w:ascii="Times New Roman" w:hAnsi="Times New Roman" w:cs="Times New Roman"/>
          <w:sz w:val="24"/>
          <w:szCs w:val="24"/>
          <w:specVanish w:val="0"/>
        </w:rPr>
        <w:t>, в сила от 28.02.2013 г.)</w:t>
      </w:r>
      <w:r w:rsidR="0079072E">
        <w:rPr>
          <w:rStyle w:val="ala2"/>
          <w:specVanish w:val="0"/>
        </w:rPr>
        <w:t xml:space="preserve"> </w:t>
      </w:r>
      <w:r w:rsidR="0079072E" w:rsidRPr="0079072E">
        <w:rPr>
          <w:rStyle w:val="alt2"/>
          <w:rFonts w:ascii="Times New Roman" w:hAnsi="Times New Roman" w:cs="Times New Roman"/>
          <w:sz w:val="24"/>
          <w:szCs w:val="24"/>
          <w:specVanish w:val="0"/>
        </w:rPr>
        <w:t xml:space="preserve">във фактурата/известието като основание за </w:t>
      </w:r>
      <w:proofErr w:type="spellStart"/>
      <w:r w:rsidR="0079072E" w:rsidRPr="0079072E">
        <w:rPr>
          <w:rStyle w:val="alt2"/>
          <w:rFonts w:ascii="Times New Roman" w:hAnsi="Times New Roman" w:cs="Times New Roman"/>
          <w:sz w:val="24"/>
          <w:szCs w:val="24"/>
          <w:specVanish w:val="0"/>
        </w:rPr>
        <w:t>неначисляване</w:t>
      </w:r>
      <w:proofErr w:type="spellEnd"/>
      <w:r w:rsidR="0079072E" w:rsidRPr="0079072E">
        <w:rPr>
          <w:rStyle w:val="alt2"/>
          <w:rFonts w:ascii="Times New Roman" w:hAnsi="Times New Roman" w:cs="Times New Roman"/>
          <w:sz w:val="24"/>
          <w:szCs w:val="24"/>
          <w:specVanish w:val="0"/>
        </w:rPr>
        <w:t xml:space="preserve"> на данък се вписва </w:t>
      </w:r>
      <w:r w:rsidR="0079072E">
        <w:rPr>
          <w:rStyle w:val="alt2"/>
          <w:rFonts w:ascii="Times New Roman" w:hAnsi="Times New Roman" w:cs="Times New Roman"/>
          <w:sz w:val="24"/>
          <w:szCs w:val="24"/>
          <w:specVanish w:val="0"/>
        </w:rPr>
        <w:t xml:space="preserve">и </w:t>
      </w:r>
      <w:r w:rsidR="0079072E" w:rsidRPr="0079072E">
        <w:rPr>
          <w:rStyle w:val="alt2"/>
          <w:rFonts w:ascii="Times New Roman" w:hAnsi="Times New Roman" w:cs="Times New Roman"/>
          <w:sz w:val="24"/>
          <w:szCs w:val="24"/>
          <w:specVanish w:val="0"/>
        </w:rPr>
        <w:t>„обратно начисляване", както и съответната разпоредба от закона.</w:t>
      </w:r>
    </w:p>
    <w:p w14:paraId="248814D9" w14:textId="77777777" w:rsidR="004D4D2E" w:rsidRPr="004D4D2E" w:rsidRDefault="0058222F" w:rsidP="004D4D2E">
      <w:pPr>
        <w:spacing w:line="360" w:lineRule="auto"/>
        <w:ind w:right="-113" w:firstLine="708"/>
        <w:jc w:val="both"/>
        <w:rPr>
          <w:rFonts w:ascii="Times New Roman" w:hAnsi="Times New Roman" w:cs="Times New Roman"/>
          <w:b/>
          <w:sz w:val="24"/>
          <w:szCs w:val="24"/>
          <w:lang w:val="ru-RU"/>
        </w:rPr>
      </w:pPr>
      <w:r w:rsidRPr="004D4D2E">
        <w:rPr>
          <w:rFonts w:ascii="Times New Roman" w:hAnsi="Times New Roman"/>
          <w:sz w:val="24"/>
          <w:szCs w:val="24"/>
        </w:rPr>
        <w:t>3.</w:t>
      </w:r>
      <w:r w:rsidR="00B859F5">
        <w:rPr>
          <w:rFonts w:ascii="Times New Roman" w:hAnsi="Times New Roman"/>
          <w:sz w:val="24"/>
          <w:szCs w:val="24"/>
        </w:rPr>
        <w:t>1.</w:t>
      </w:r>
      <w:r w:rsidRPr="004D4D2E">
        <w:rPr>
          <w:rFonts w:ascii="Times New Roman" w:hAnsi="Times New Roman"/>
          <w:sz w:val="24"/>
          <w:szCs w:val="24"/>
        </w:rPr>
        <w:t xml:space="preserve">7. Изискуемост на данъка </w:t>
      </w:r>
    </w:p>
    <w:p w14:paraId="13947C63" w14:textId="77777777" w:rsidR="004D4D2E" w:rsidRPr="004D4D2E" w:rsidRDefault="0058222F" w:rsidP="004D4D2E">
      <w:pPr>
        <w:numPr>
          <w:ilvl w:val="0"/>
          <w:numId w:val="19"/>
        </w:numPr>
        <w:spacing w:line="360" w:lineRule="auto"/>
        <w:ind w:right="-113"/>
        <w:jc w:val="both"/>
        <w:rPr>
          <w:rFonts w:ascii="Times New Roman" w:hAnsi="Times New Roman" w:cs="Times New Roman"/>
          <w:b/>
          <w:sz w:val="24"/>
          <w:szCs w:val="24"/>
          <w:lang w:val="ru-RU"/>
        </w:rPr>
      </w:pPr>
      <w:r w:rsidRPr="004D4D2E">
        <w:rPr>
          <w:rFonts w:ascii="Times New Roman" w:hAnsi="Times New Roman"/>
          <w:sz w:val="24"/>
          <w:szCs w:val="24"/>
        </w:rPr>
        <w:t>на датата на издаване на фактурата (чл.</w:t>
      </w:r>
      <w:r w:rsidR="00EB111E">
        <w:rPr>
          <w:rFonts w:ascii="Times New Roman" w:hAnsi="Times New Roman"/>
          <w:sz w:val="24"/>
          <w:szCs w:val="24"/>
        </w:rPr>
        <w:t xml:space="preserve"> </w:t>
      </w:r>
      <w:r w:rsidRPr="004D4D2E">
        <w:rPr>
          <w:rFonts w:ascii="Times New Roman" w:hAnsi="Times New Roman"/>
          <w:sz w:val="24"/>
          <w:szCs w:val="24"/>
        </w:rPr>
        <w:t>51, ал.</w:t>
      </w:r>
      <w:r w:rsidR="00EB111E">
        <w:rPr>
          <w:rFonts w:ascii="Times New Roman" w:hAnsi="Times New Roman"/>
          <w:sz w:val="24"/>
          <w:szCs w:val="24"/>
        </w:rPr>
        <w:t xml:space="preserve"> </w:t>
      </w:r>
      <w:r w:rsidRPr="004D4D2E">
        <w:rPr>
          <w:rFonts w:ascii="Times New Roman" w:hAnsi="Times New Roman"/>
          <w:sz w:val="24"/>
          <w:szCs w:val="24"/>
        </w:rPr>
        <w:t>4) -</w:t>
      </w:r>
      <w:r w:rsidR="004C0046">
        <w:rPr>
          <w:rFonts w:ascii="Times New Roman" w:hAnsi="Times New Roman"/>
          <w:sz w:val="24"/>
          <w:szCs w:val="24"/>
        </w:rPr>
        <w:t xml:space="preserve"> </w:t>
      </w:r>
      <w:r w:rsidRPr="004D4D2E">
        <w:rPr>
          <w:rFonts w:ascii="Times New Roman" w:hAnsi="Times New Roman"/>
          <w:sz w:val="24"/>
          <w:szCs w:val="24"/>
        </w:rPr>
        <w:t xml:space="preserve">ако фактурата е издадена преди </w:t>
      </w:r>
      <w:r w:rsidR="00E8618F">
        <w:rPr>
          <w:rFonts w:ascii="Times New Roman" w:hAnsi="Times New Roman"/>
          <w:sz w:val="24"/>
          <w:szCs w:val="24"/>
        </w:rPr>
        <w:t xml:space="preserve">   </w:t>
      </w:r>
      <w:r w:rsidRPr="004D4D2E">
        <w:rPr>
          <w:rFonts w:ascii="Times New Roman" w:hAnsi="Times New Roman"/>
          <w:sz w:val="24"/>
          <w:szCs w:val="24"/>
        </w:rPr>
        <w:t>15</w:t>
      </w:r>
      <w:r w:rsidR="00E8618F">
        <w:rPr>
          <w:rFonts w:ascii="Times New Roman" w:hAnsi="Times New Roman"/>
          <w:sz w:val="24"/>
          <w:szCs w:val="24"/>
        </w:rPr>
        <w:t>-о</w:t>
      </w:r>
      <w:r w:rsidRPr="004D4D2E">
        <w:rPr>
          <w:rFonts w:ascii="Times New Roman" w:hAnsi="Times New Roman"/>
          <w:sz w:val="24"/>
          <w:szCs w:val="24"/>
        </w:rPr>
        <w:t xml:space="preserve"> число на месеца, следващ месеца на възникване на данъчното събитие</w:t>
      </w:r>
      <w:r w:rsidR="00126989">
        <w:rPr>
          <w:rFonts w:ascii="Times New Roman" w:hAnsi="Times New Roman"/>
          <w:sz w:val="24"/>
          <w:szCs w:val="24"/>
        </w:rPr>
        <w:t>;</w:t>
      </w:r>
    </w:p>
    <w:p w14:paraId="4274943E" w14:textId="77777777" w:rsidR="004D4D2E" w:rsidRPr="004D4D2E" w:rsidRDefault="0058222F" w:rsidP="004D4D2E">
      <w:pPr>
        <w:numPr>
          <w:ilvl w:val="0"/>
          <w:numId w:val="19"/>
        </w:numPr>
        <w:spacing w:line="360" w:lineRule="auto"/>
        <w:ind w:right="-113"/>
        <w:jc w:val="both"/>
        <w:rPr>
          <w:rFonts w:ascii="Times New Roman" w:hAnsi="Times New Roman" w:cs="Times New Roman"/>
          <w:b/>
          <w:sz w:val="24"/>
          <w:szCs w:val="24"/>
          <w:lang w:val="ru-RU"/>
        </w:rPr>
      </w:pPr>
      <w:r w:rsidRPr="004D4D2E">
        <w:rPr>
          <w:rFonts w:ascii="Times New Roman" w:hAnsi="Times New Roman"/>
          <w:sz w:val="24"/>
          <w:szCs w:val="24"/>
        </w:rPr>
        <w:t>на 15</w:t>
      </w:r>
      <w:r w:rsidR="00727FAE">
        <w:rPr>
          <w:rFonts w:ascii="Times New Roman" w:hAnsi="Times New Roman"/>
          <w:sz w:val="24"/>
          <w:szCs w:val="24"/>
        </w:rPr>
        <w:t>-ия</w:t>
      </w:r>
      <w:r w:rsidRPr="004D4D2E">
        <w:rPr>
          <w:rFonts w:ascii="Times New Roman" w:hAnsi="Times New Roman"/>
          <w:sz w:val="24"/>
          <w:szCs w:val="24"/>
        </w:rPr>
        <w:t xml:space="preserve"> ден от месеца, следващ месеца, през който е възникнало данъчното събитие (чл.</w:t>
      </w:r>
      <w:r w:rsidR="00727FAE">
        <w:rPr>
          <w:rFonts w:ascii="Times New Roman" w:hAnsi="Times New Roman"/>
          <w:sz w:val="24"/>
          <w:szCs w:val="24"/>
        </w:rPr>
        <w:t xml:space="preserve"> </w:t>
      </w:r>
      <w:r w:rsidRPr="004D4D2E">
        <w:rPr>
          <w:rFonts w:ascii="Times New Roman" w:hAnsi="Times New Roman"/>
          <w:sz w:val="24"/>
          <w:szCs w:val="24"/>
        </w:rPr>
        <w:t>51, ал.</w:t>
      </w:r>
      <w:r w:rsidR="00727FAE">
        <w:rPr>
          <w:rFonts w:ascii="Times New Roman" w:hAnsi="Times New Roman"/>
          <w:sz w:val="24"/>
          <w:szCs w:val="24"/>
        </w:rPr>
        <w:t xml:space="preserve"> </w:t>
      </w:r>
      <w:r w:rsidRPr="004D4D2E">
        <w:rPr>
          <w:rFonts w:ascii="Times New Roman" w:hAnsi="Times New Roman"/>
          <w:sz w:val="24"/>
          <w:szCs w:val="24"/>
        </w:rPr>
        <w:t>3) – ако не е издадена фактура в този срок</w:t>
      </w:r>
      <w:r w:rsidR="00126989">
        <w:rPr>
          <w:rFonts w:ascii="Times New Roman" w:hAnsi="Times New Roman"/>
          <w:sz w:val="24"/>
          <w:szCs w:val="24"/>
        </w:rPr>
        <w:t>;</w:t>
      </w:r>
    </w:p>
    <w:p w14:paraId="0D67E3CC" w14:textId="77777777" w:rsidR="00C442F0" w:rsidRPr="001F60C6" w:rsidRDefault="0058222F" w:rsidP="001F60C6">
      <w:pPr>
        <w:numPr>
          <w:ilvl w:val="0"/>
          <w:numId w:val="19"/>
        </w:numPr>
        <w:spacing w:line="360" w:lineRule="auto"/>
        <w:ind w:right="-113"/>
        <w:jc w:val="both"/>
        <w:rPr>
          <w:rFonts w:ascii="Times New Roman" w:hAnsi="Times New Roman"/>
          <w:sz w:val="24"/>
          <w:szCs w:val="24"/>
        </w:rPr>
      </w:pPr>
      <w:r w:rsidRPr="004D4D2E">
        <w:rPr>
          <w:rFonts w:ascii="Times New Roman" w:hAnsi="Times New Roman"/>
          <w:sz w:val="24"/>
          <w:szCs w:val="24"/>
        </w:rPr>
        <w:t xml:space="preserve">данък не е изискуем при получено авансово плащане по ВОД </w:t>
      </w:r>
      <w:r w:rsidR="001F60C6" w:rsidRPr="00A765B2">
        <w:rPr>
          <w:rFonts w:ascii="Times New Roman" w:hAnsi="Times New Roman"/>
          <w:sz w:val="24"/>
          <w:szCs w:val="24"/>
        </w:rPr>
        <w:t>цялостно или частично (чл. 25, ал.</w:t>
      </w:r>
      <w:r w:rsidR="00727FAE">
        <w:rPr>
          <w:rFonts w:ascii="Times New Roman" w:hAnsi="Times New Roman"/>
          <w:sz w:val="24"/>
          <w:szCs w:val="24"/>
        </w:rPr>
        <w:t xml:space="preserve"> 7</w:t>
      </w:r>
      <w:r w:rsidR="001F60C6" w:rsidRPr="004D4D2E">
        <w:rPr>
          <w:rFonts w:ascii="Times New Roman" w:hAnsi="Times New Roman"/>
          <w:sz w:val="24"/>
          <w:szCs w:val="24"/>
        </w:rPr>
        <w:t xml:space="preserve"> </w:t>
      </w:r>
      <w:r w:rsidR="001F60C6">
        <w:rPr>
          <w:rFonts w:ascii="Times New Roman" w:hAnsi="Times New Roman"/>
          <w:sz w:val="24"/>
          <w:szCs w:val="24"/>
        </w:rPr>
        <w:t xml:space="preserve">и </w:t>
      </w:r>
      <w:r w:rsidRPr="004D4D2E">
        <w:rPr>
          <w:rFonts w:ascii="Times New Roman" w:hAnsi="Times New Roman"/>
          <w:sz w:val="24"/>
          <w:szCs w:val="24"/>
        </w:rPr>
        <w:t>чл.</w:t>
      </w:r>
      <w:r w:rsidR="00727FAE">
        <w:rPr>
          <w:rFonts w:ascii="Times New Roman" w:hAnsi="Times New Roman"/>
          <w:sz w:val="24"/>
          <w:szCs w:val="24"/>
        </w:rPr>
        <w:t xml:space="preserve"> </w:t>
      </w:r>
      <w:r w:rsidRPr="004D4D2E">
        <w:rPr>
          <w:rFonts w:ascii="Times New Roman" w:hAnsi="Times New Roman"/>
          <w:sz w:val="24"/>
          <w:szCs w:val="24"/>
        </w:rPr>
        <w:t>51, ал.</w:t>
      </w:r>
      <w:r w:rsidR="00727FAE">
        <w:rPr>
          <w:rFonts w:ascii="Times New Roman" w:hAnsi="Times New Roman"/>
          <w:sz w:val="24"/>
          <w:szCs w:val="24"/>
        </w:rPr>
        <w:t xml:space="preserve"> </w:t>
      </w:r>
      <w:r w:rsidRPr="004D4D2E">
        <w:rPr>
          <w:rFonts w:ascii="Times New Roman" w:hAnsi="Times New Roman"/>
          <w:sz w:val="24"/>
          <w:szCs w:val="24"/>
        </w:rPr>
        <w:t>5). Фактурата се отразява в отчетните регистри в данъчния период, през който данъкът стане изискуем</w:t>
      </w:r>
      <w:r w:rsidR="00126989">
        <w:rPr>
          <w:rFonts w:ascii="Times New Roman" w:hAnsi="Times New Roman"/>
          <w:sz w:val="24"/>
          <w:szCs w:val="24"/>
        </w:rPr>
        <w:t>.</w:t>
      </w:r>
    </w:p>
    <w:p w14:paraId="659AB158" w14:textId="77777777" w:rsidR="00C442F0" w:rsidRDefault="00C442F0" w:rsidP="00C94641">
      <w:pPr>
        <w:spacing w:line="360" w:lineRule="auto"/>
        <w:ind w:right="-113" w:firstLine="708"/>
        <w:jc w:val="both"/>
        <w:rPr>
          <w:rFonts w:ascii="Times New Roman" w:hAnsi="Times New Roman"/>
          <w:sz w:val="24"/>
          <w:szCs w:val="24"/>
        </w:rPr>
      </w:pPr>
      <w:r w:rsidRPr="00C442F0">
        <w:rPr>
          <w:rFonts w:ascii="Times New Roman" w:hAnsi="Times New Roman"/>
          <w:b/>
          <w:sz w:val="24"/>
          <w:szCs w:val="24"/>
        </w:rPr>
        <w:t>Пример:</w:t>
      </w:r>
      <w:r w:rsidRPr="00C442F0">
        <w:rPr>
          <w:rFonts w:ascii="Times New Roman" w:hAnsi="Times New Roman"/>
          <w:sz w:val="24"/>
          <w:szCs w:val="24"/>
        </w:rPr>
        <w:t xml:space="preserve"> При данъчно събитие </w:t>
      </w:r>
      <w:r w:rsidR="00E8618F">
        <w:rPr>
          <w:rFonts w:ascii="Times New Roman" w:hAnsi="Times New Roman"/>
          <w:sz w:val="24"/>
          <w:szCs w:val="24"/>
        </w:rPr>
        <w:t xml:space="preserve">на 20 </w:t>
      </w:r>
      <w:r w:rsidR="00AA0FCC">
        <w:rPr>
          <w:rFonts w:ascii="Times New Roman" w:hAnsi="Times New Roman"/>
          <w:sz w:val="24"/>
          <w:szCs w:val="24"/>
        </w:rPr>
        <w:t>март</w:t>
      </w:r>
      <w:r w:rsidRPr="00C442F0">
        <w:rPr>
          <w:rFonts w:ascii="Times New Roman" w:hAnsi="Times New Roman"/>
          <w:sz w:val="24"/>
          <w:szCs w:val="24"/>
        </w:rPr>
        <w:t>, изискуемостта на данъка се определя</w:t>
      </w:r>
      <w:r w:rsidR="00727FAE">
        <w:rPr>
          <w:rFonts w:ascii="Times New Roman" w:hAnsi="Times New Roman"/>
          <w:sz w:val="24"/>
          <w:szCs w:val="24"/>
        </w:rPr>
        <w:t>,</w:t>
      </w:r>
      <w:r w:rsidRPr="00C442F0">
        <w:rPr>
          <w:rFonts w:ascii="Times New Roman" w:hAnsi="Times New Roman"/>
          <w:sz w:val="24"/>
          <w:szCs w:val="24"/>
        </w:rPr>
        <w:t xml:space="preserve"> както следва:</w:t>
      </w:r>
    </w:p>
    <w:p w14:paraId="7A926B8F" w14:textId="77777777" w:rsidR="002F230F" w:rsidRPr="00C442F0" w:rsidRDefault="002F230F" w:rsidP="00C442F0">
      <w:pPr>
        <w:spacing w:line="360" w:lineRule="auto"/>
        <w:ind w:left="360" w:right="-113" w:firstLine="348"/>
        <w:jc w:val="both"/>
        <w:rPr>
          <w:rFonts w:ascii="Times New Roman" w:hAnsi="Times New Roman" w:cs="Times New Roman"/>
          <w:b/>
          <w:sz w:val="24"/>
          <w:szCs w:val="24"/>
          <w:lang w:val="ru-RU"/>
        </w:rPr>
      </w:pPr>
    </w:p>
    <w:tbl>
      <w:tblPr>
        <w:tblW w:w="5972" w:type="dxa"/>
        <w:jc w:val="center"/>
        <w:tblCellSpacing w:w="0" w:type="dxa"/>
        <w:shd w:val="clear" w:color="auto" w:fill="F3F3F3"/>
        <w:tblCellMar>
          <w:left w:w="0" w:type="dxa"/>
          <w:right w:w="0" w:type="dxa"/>
        </w:tblCellMar>
        <w:tblLook w:val="0000" w:firstRow="0" w:lastRow="0" w:firstColumn="0" w:lastColumn="0" w:noHBand="0" w:noVBand="0"/>
      </w:tblPr>
      <w:tblGrid>
        <w:gridCol w:w="2455"/>
        <w:gridCol w:w="1620"/>
        <w:gridCol w:w="1897"/>
      </w:tblGrid>
      <w:tr w:rsidR="002F230F" w:rsidRPr="00E82F86" w14:paraId="5669E9CC" w14:textId="77777777">
        <w:trPr>
          <w:trHeight w:val="600"/>
          <w:tblCellSpacing w:w="0" w:type="dxa"/>
          <w:jc w:val="center"/>
        </w:trPr>
        <w:tc>
          <w:tcPr>
            <w:tcW w:w="2455" w:type="dxa"/>
            <w:tcBorders>
              <w:top w:val="thinThickSmallGap" w:sz="12" w:space="0" w:color="C0C0C0"/>
              <w:left w:val="thinThickSmallGap" w:sz="12" w:space="0" w:color="C0C0C0"/>
              <w:bottom w:val="single" w:sz="18" w:space="0" w:color="FFFFFF"/>
              <w:right w:val="single" w:sz="6" w:space="0" w:color="FFFFFF"/>
            </w:tcBorders>
            <w:shd w:val="clear" w:color="auto" w:fill="F3F3F3"/>
          </w:tcPr>
          <w:p w14:paraId="5E35510C"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b/>
                <w:bCs/>
                <w:szCs w:val="24"/>
              </w:rPr>
              <w:t>Дата на фактурата</w:t>
            </w:r>
          </w:p>
        </w:tc>
        <w:tc>
          <w:tcPr>
            <w:tcW w:w="1620" w:type="dxa"/>
            <w:tcBorders>
              <w:top w:val="thinThickSmallGap" w:sz="12" w:space="0" w:color="C0C0C0"/>
              <w:left w:val="single" w:sz="6" w:space="0" w:color="FFFFFF"/>
              <w:bottom w:val="single" w:sz="18" w:space="0" w:color="FFFFFF"/>
              <w:right w:val="single" w:sz="6" w:space="0" w:color="FFFFFF"/>
            </w:tcBorders>
            <w:shd w:val="clear" w:color="auto" w:fill="F3F3F3"/>
          </w:tcPr>
          <w:p w14:paraId="3E731C31"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b/>
                <w:bCs/>
                <w:szCs w:val="24"/>
              </w:rPr>
              <w:t>Дата на изискуемост</w:t>
            </w:r>
          </w:p>
        </w:tc>
        <w:tc>
          <w:tcPr>
            <w:tcW w:w="1897" w:type="dxa"/>
            <w:tcBorders>
              <w:top w:val="thinThickSmallGap" w:sz="12" w:space="0" w:color="C0C0C0"/>
              <w:left w:val="single" w:sz="6" w:space="0" w:color="FFFFFF"/>
              <w:bottom w:val="single" w:sz="18" w:space="0" w:color="FFFFFF"/>
              <w:right w:val="thickThinSmallGap" w:sz="12" w:space="0" w:color="C0C0C0"/>
            </w:tcBorders>
            <w:shd w:val="clear" w:color="auto" w:fill="F3F3F3"/>
          </w:tcPr>
          <w:p w14:paraId="610D4DAE"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b/>
                <w:bCs/>
                <w:szCs w:val="24"/>
              </w:rPr>
              <w:t>Деклариране</w:t>
            </w:r>
          </w:p>
        </w:tc>
      </w:tr>
      <w:tr w:rsidR="002F230F" w:rsidRPr="00E82F86" w14:paraId="13E26AC4" w14:textId="77777777">
        <w:trPr>
          <w:trHeight w:val="345"/>
          <w:tblCellSpacing w:w="0" w:type="dxa"/>
          <w:jc w:val="center"/>
        </w:trPr>
        <w:tc>
          <w:tcPr>
            <w:tcW w:w="2455" w:type="dxa"/>
            <w:tcBorders>
              <w:top w:val="single" w:sz="18" w:space="0" w:color="FFFFFF"/>
              <w:left w:val="thinThickSmallGap" w:sz="12" w:space="0" w:color="C0C0C0"/>
              <w:bottom w:val="single" w:sz="6" w:space="0" w:color="FFFFFF"/>
              <w:right w:val="single" w:sz="6" w:space="0" w:color="FFFFFF"/>
            </w:tcBorders>
            <w:shd w:val="clear" w:color="auto" w:fill="F3F3F3"/>
          </w:tcPr>
          <w:p w14:paraId="383B0BEE"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25 март</w:t>
            </w:r>
          </w:p>
        </w:tc>
        <w:tc>
          <w:tcPr>
            <w:tcW w:w="1620" w:type="dxa"/>
            <w:tcBorders>
              <w:top w:val="single" w:sz="18" w:space="0" w:color="FFFFFF"/>
              <w:left w:val="single" w:sz="6" w:space="0" w:color="FFFFFF"/>
              <w:bottom w:val="single" w:sz="6" w:space="0" w:color="FFFFFF"/>
              <w:right w:val="single" w:sz="6" w:space="0" w:color="FFFFFF"/>
            </w:tcBorders>
            <w:shd w:val="clear" w:color="auto" w:fill="F3F3F3"/>
          </w:tcPr>
          <w:p w14:paraId="4C45749D"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25 март</w:t>
            </w:r>
          </w:p>
        </w:tc>
        <w:tc>
          <w:tcPr>
            <w:tcW w:w="1897" w:type="dxa"/>
            <w:tcBorders>
              <w:top w:val="single" w:sz="18" w:space="0" w:color="FFFFFF"/>
              <w:left w:val="single" w:sz="6" w:space="0" w:color="FFFFFF"/>
              <w:bottom w:val="single" w:sz="6" w:space="0" w:color="FFFFFF"/>
              <w:right w:val="thickThinSmallGap" w:sz="12" w:space="0" w:color="C0C0C0"/>
            </w:tcBorders>
            <w:shd w:val="clear" w:color="auto" w:fill="F3F3F3"/>
          </w:tcPr>
          <w:p w14:paraId="1F978BFF"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СД м. март</w:t>
            </w:r>
          </w:p>
        </w:tc>
      </w:tr>
      <w:tr w:rsidR="002F230F" w:rsidRPr="00E82F86" w14:paraId="706C2C5C" w14:textId="77777777">
        <w:trPr>
          <w:trHeight w:val="345"/>
          <w:tblCellSpacing w:w="0" w:type="dxa"/>
          <w:jc w:val="center"/>
        </w:trPr>
        <w:tc>
          <w:tcPr>
            <w:tcW w:w="2455" w:type="dxa"/>
            <w:tcBorders>
              <w:top w:val="single" w:sz="6" w:space="0" w:color="FFFFFF"/>
              <w:left w:val="thinThickSmallGap" w:sz="12" w:space="0" w:color="C0C0C0"/>
              <w:bottom w:val="single" w:sz="6" w:space="0" w:color="FFFFFF"/>
              <w:right w:val="single" w:sz="6" w:space="0" w:color="FFFFFF"/>
            </w:tcBorders>
            <w:shd w:val="clear" w:color="auto" w:fill="F3F3F3"/>
          </w:tcPr>
          <w:p w14:paraId="70268C5C"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2 април</w:t>
            </w:r>
          </w:p>
        </w:tc>
        <w:tc>
          <w:tcPr>
            <w:tcW w:w="1620" w:type="dxa"/>
            <w:tcBorders>
              <w:top w:val="single" w:sz="6" w:space="0" w:color="FFFFFF"/>
              <w:left w:val="single" w:sz="6" w:space="0" w:color="FFFFFF"/>
              <w:bottom w:val="single" w:sz="6" w:space="0" w:color="FFFFFF"/>
              <w:right w:val="single" w:sz="6" w:space="0" w:color="FFFFFF"/>
            </w:tcBorders>
            <w:shd w:val="clear" w:color="auto" w:fill="F3F3F3"/>
          </w:tcPr>
          <w:p w14:paraId="11E3973E"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2 април</w:t>
            </w:r>
          </w:p>
        </w:tc>
        <w:tc>
          <w:tcPr>
            <w:tcW w:w="1897" w:type="dxa"/>
            <w:tcBorders>
              <w:top w:val="single" w:sz="6" w:space="0" w:color="FFFFFF"/>
              <w:left w:val="single" w:sz="6" w:space="0" w:color="FFFFFF"/>
              <w:bottom w:val="single" w:sz="6" w:space="0" w:color="FFFFFF"/>
              <w:right w:val="thickThinSmallGap" w:sz="12" w:space="0" w:color="C0C0C0"/>
            </w:tcBorders>
            <w:shd w:val="clear" w:color="auto" w:fill="F3F3F3"/>
          </w:tcPr>
          <w:p w14:paraId="632DD5B3"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СД м. април</w:t>
            </w:r>
          </w:p>
        </w:tc>
      </w:tr>
      <w:tr w:rsidR="002F230F" w:rsidRPr="00E82F86" w14:paraId="54DCCF7A" w14:textId="77777777">
        <w:trPr>
          <w:trHeight w:val="345"/>
          <w:tblCellSpacing w:w="0" w:type="dxa"/>
          <w:jc w:val="center"/>
        </w:trPr>
        <w:tc>
          <w:tcPr>
            <w:tcW w:w="2455" w:type="dxa"/>
            <w:tcBorders>
              <w:top w:val="single" w:sz="6" w:space="0" w:color="FFFFFF"/>
              <w:left w:val="thinThickSmallGap" w:sz="12" w:space="0" w:color="C0C0C0"/>
              <w:bottom w:val="single" w:sz="6" w:space="0" w:color="FFFFFF"/>
              <w:right w:val="single" w:sz="6" w:space="0" w:color="FFFFFF"/>
            </w:tcBorders>
            <w:shd w:val="clear" w:color="auto" w:fill="F3F3F3"/>
          </w:tcPr>
          <w:p w14:paraId="00EEBAB0"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25 април</w:t>
            </w:r>
          </w:p>
        </w:tc>
        <w:tc>
          <w:tcPr>
            <w:tcW w:w="1620" w:type="dxa"/>
            <w:tcBorders>
              <w:top w:val="single" w:sz="6" w:space="0" w:color="FFFFFF"/>
              <w:left w:val="single" w:sz="6" w:space="0" w:color="FFFFFF"/>
              <w:bottom w:val="single" w:sz="6" w:space="0" w:color="FFFFFF"/>
              <w:right w:val="single" w:sz="6" w:space="0" w:color="FFFFFF"/>
            </w:tcBorders>
            <w:shd w:val="clear" w:color="auto" w:fill="F3F3F3"/>
          </w:tcPr>
          <w:p w14:paraId="617CAFC0"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15 април</w:t>
            </w:r>
          </w:p>
        </w:tc>
        <w:tc>
          <w:tcPr>
            <w:tcW w:w="1897" w:type="dxa"/>
            <w:tcBorders>
              <w:top w:val="single" w:sz="6" w:space="0" w:color="FFFFFF"/>
              <w:left w:val="single" w:sz="6" w:space="0" w:color="FFFFFF"/>
              <w:bottom w:val="single" w:sz="6" w:space="0" w:color="FFFFFF"/>
              <w:right w:val="thickThinSmallGap" w:sz="12" w:space="0" w:color="C0C0C0"/>
            </w:tcBorders>
            <w:shd w:val="clear" w:color="auto" w:fill="F3F3F3"/>
          </w:tcPr>
          <w:p w14:paraId="076F5356" w14:textId="77777777" w:rsidR="002F230F" w:rsidRPr="00E82F86" w:rsidRDefault="002F230F" w:rsidP="002F230F">
            <w:pPr>
              <w:tabs>
                <w:tab w:val="num" w:pos="0"/>
              </w:tabs>
              <w:rPr>
                <w:rFonts w:ascii="Times New Roman" w:hAnsi="Times New Roman"/>
                <w:szCs w:val="24"/>
              </w:rPr>
            </w:pPr>
            <w:r w:rsidRPr="00E82F86">
              <w:rPr>
                <w:rFonts w:ascii="Times New Roman" w:hAnsi="Times New Roman"/>
                <w:szCs w:val="24"/>
              </w:rPr>
              <w:t>СД м. април</w:t>
            </w:r>
          </w:p>
        </w:tc>
      </w:tr>
      <w:tr w:rsidR="002F230F" w:rsidRPr="00E82F86" w14:paraId="2EC79C5F" w14:textId="77777777">
        <w:trPr>
          <w:trHeight w:val="345"/>
          <w:tblCellSpacing w:w="0" w:type="dxa"/>
          <w:jc w:val="center"/>
        </w:trPr>
        <w:tc>
          <w:tcPr>
            <w:tcW w:w="2455" w:type="dxa"/>
            <w:tcBorders>
              <w:top w:val="single" w:sz="6" w:space="0" w:color="FFFFFF"/>
              <w:left w:val="thinThickSmallGap" w:sz="12" w:space="0" w:color="C0C0C0"/>
              <w:bottom w:val="thickThinSmallGap" w:sz="12" w:space="0" w:color="C0C0C0"/>
              <w:right w:val="single" w:sz="6" w:space="0" w:color="FFFFFF"/>
            </w:tcBorders>
            <w:shd w:val="clear" w:color="auto" w:fill="F3F3F3"/>
          </w:tcPr>
          <w:p w14:paraId="36104EDE" w14:textId="77777777" w:rsidR="002F230F" w:rsidRPr="00E82F86" w:rsidRDefault="002F230F" w:rsidP="002F230F">
            <w:pPr>
              <w:tabs>
                <w:tab w:val="num" w:pos="0"/>
              </w:tabs>
              <w:rPr>
                <w:rFonts w:ascii="Times New Roman" w:hAnsi="Times New Roman"/>
                <w:szCs w:val="24"/>
              </w:rPr>
            </w:pPr>
          </w:p>
        </w:tc>
        <w:tc>
          <w:tcPr>
            <w:tcW w:w="1620" w:type="dxa"/>
            <w:tcBorders>
              <w:top w:val="single" w:sz="6" w:space="0" w:color="FFFFFF"/>
              <w:left w:val="single" w:sz="6" w:space="0" w:color="FFFFFF"/>
              <w:bottom w:val="thickThinSmallGap" w:sz="12" w:space="0" w:color="C0C0C0"/>
              <w:right w:val="single" w:sz="6" w:space="0" w:color="FFFFFF"/>
            </w:tcBorders>
            <w:shd w:val="clear" w:color="auto" w:fill="F3F3F3"/>
          </w:tcPr>
          <w:p w14:paraId="2AAE626E" w14:textId="77777777" w:rsidR="002F230F" w:rsidRPr="00E82F86" w:rsidRDefault="002F230F" w:rsidP="002F230F">
            <w:pPr>
              <w:tabs>
                <w:tab w:val="num" w:pos="0"/>
              </w:tabs>
              <w:rPr>
                <w:rFonts w:ascii="Times New Roman" w:hAnsi="Times New Roman"/>
                <w:szCs w:val="24"/>
              </w:rPr>
            </w:pPr>
          </w:p>
        </w:tc>
        <w:tc>
          <w:tcPr>
            <w:tcW w:w="1897" w:type="dxa"/>
            <w:tcBorders>
              <w:top w:val="single" w:sz="6" w:space="0" w:color="FFFFFF"/>
              <w:left w:val="single" w:sz="6" w:space="0" w:color="FFFFFF"/>
              <w:bottom w:val="thickThinSmallGap" w:sz="12" w:space="0" w:color="C0C0C0"/>
              <w:right w:val="thickThinSmallGap" w:sz="12" w:space="0" w:color="C0C0C0"/>
            </w:tcBorders>
            <w:shd w:val="clear" w:color="auto" w:fill="F3F3F3"/>
          </w:tcPr>
          <w:p w14:paraId="7F02F03F" w14:textId="77777777" w:rsidR="002F230F" w:rsidRPr="00E82F86" w:rsidRDefault="002F230F" w:rsidP="002F230F">
            <w:pPr>
              <w:tabs>
                <w:tab w:val="num" w:pos="0"/>
              </w:tabs>
              <w:rPr>
                <w:rFonts w:ascii="Times New Roman" w:hAnsi="Times New Roman"/>
                <w:szCs w:val="24"/>
              </w:rPr>
            </w:pPr>
          </w:p>
        </w:tc>
      </w:tr>
    </w:tbl>
    <w:p w14:paraId="3AC6A92D" w14:textId="77777777" w:rsidR="002F230F" w:rsidRDefault="002F230F" w:rsidP="002F230F">
      <w:pPr>
        <w:rPr>
          <w:rFonts w:ascii="Times New Roman" w:hAnsi="Times New Roman"/>
          <w:b/>
          <w:bCs/>
          <w:szCs w:val="24"/>
        </w:rPr>
      </w:pPr>
    </w:p>
    <w:p w14:paraId="7254F3D1" w14:textId="77777777" w:rsidR="001F60C6" w:rsidRDefault="00C94641" w:rsidP="00C94641">
      <w:pPr>
        <w:spacing w:line="360" w:lineRule="auto"/>
        <w:ind w:left="360" w:right="-113" w:firstLine="348"/>
        <w:jc w:val="both"/>
        <w:rPr>
          <w:rFonts w:ascii="Times New Roman" w:hAnsi="Times New Roman"/>
          <w:b/>
          <w:bCs/>
          <w:szCs w:val="24"/>
        </w:rPr>
      </w:pPr>
      <w:r>
        <w:rPr>
          <w:rFonts w:ascii="Times New Roman" w:hAnsi="Times New Roman"/>
          <w:b/>
          <w:bCs/>
          <w:szCs w:val="24"/>
        </w:rPr>
        <w:t xml:space="preserve"> </w:t>
      </w:r>
    </w:p>
    <w:p w14:paraId="401A9C47" w14:textId="77777777" w:rsidR="001F60C6" w:rsidRPr="00A765B2" w:rsidRDefault="001F60C6" w:rsidP="001F60C6">
      <w:pPr>
        <w:ind w:firstLine="708"/>
        <w:jc w:val="both"/>
        <w:rPr>
          <w:rFonts w:ascii="Times New Roman" w:hAnsi="Times New Roman"/>
          <w:bCs/>
          <w:sz w:val="24"/>
          <w:szCs w:val="24"/>
        </w:rPr>
      </w:pPr>
      <w:r w:rsidRPr="00A765B2">
        <w:rPr>
          <w:rFonts w:ascii="Times New Roman" w:hAnsi="Times New Roman"/>
          <w:bCs/>
          <w:sz w:val="24"/>
          <w:szCs w:val="24"/>
        </w:rPr>
        <w:t>3.</w:t>
      </w:r>
      <w:r w:rsidR="00B859F5">
        <w:rPr>
          <w:rFonts w:ascii="Times New Roman" w:hAnsi="Times New Roman"/>
          <w:bCs/>
          <w:sz w:val="24"/>
          <w:szCs w:val="24"/>
        </w:rPr>
        <w:t>1.</w:t>
      </w:r>
      <w:r w:rsidRPr="00A765B2">
        <w:rPr>
          <w:rFonts w:ascii="Times New Roman" w:hAnsi="Times New Roman"/>
          <w:bCs/>
          <w:sz w:val="24"/>
          <w:szCs w:val="24"/>
        </w:rPr>
        <w:t>8. Право на данъчен кредит – общия режим, посочен в</w:t>
      </w:r>
      <w:r w:rsidR="0079072E">
        <w:rPr>
          <w:rFonts w:ascii="Times New Roman" w:hAnsi="Times New Roman"/>
          <w:bCs/>
          <w:sz w:val="24"/>
          <w:szCs w:val="24"/>
        </w:rPr>
        <w:t xml:space="preserve">ъв фиш </w:t>
      </w:r>
      <w:r w:rsidR="0079072E">
        <w:rPr>
          <w:rFonts w:ascii="Times New Roman" w:hAnsi="Times New Roman"/>
          <w:bCs/>
          <w:sz w:val="24"/>
          <w:szCs w:val="24"/>
          <w:lang w:val="en-US"/>
        </w:rPr>
        <w:t>VII</w:t>
      </w:r>
      <w:r w:rsidR="0079072E" w:rsidRPr="0079072E">
        <w:rPr>
          <w:rFonts w:ascii="Times New Roman" w:hAnsi="Times New Roman"/>
          <w:bCs/>
          <w:sz w:val="24"/>
          <w:szCs w:val="24"/>
          <w:lang w:val="ru-RU"/>
        </w:rPr>
        <w:t xml:space="preserve">-1 </w:t>
      </w:r>
      <w:r w:rsidR="0079072E">
        <w:rPr>
          <w:rFonts w:ascii="Times New Roman" w:hAnsi="Times New Roman"/>
          <w:bCs/>
          <w:sz w:val="24"/>
          <w:szCs w:val="24"/>
        </w:rPr>
        <w:t xml:space="preserve">и </w:t>
      </w:r>
      <w:r w:rsidR="0079072E">
        <w:rPr>
          <w:rFonts w:ascii="Times New Roman" w:hAnsi="Times New Roman"/>
          <w:bCs/>
          <w:sz w:val="24"/>
          <w:szCs w:val="24"/>
          <w:lang w:val="en-US"/>
        </w:rPr>
        <w:t>VII</w:t>
      </w:r>
      <w:r w:rsidR="0079072E" w:rsidRPr="0079072E">
        <w:rPr>
          <w:rFonts w:ascii="Times New Roman" w:hAnsi="Times New Roman"/>
          <w:bCs/>
          <w:sz w:val="24"/>
          <w:szCs w:val="24"/>
          <w:lang w:val="ru-RU"/>
        </w:rPr>
        <w:t>-2</w:t>
      </w:r>
      <w:r w:rsidRPr="00A765B2">
        <w:rPr>
          <w:rFonts w:ascii="Times New Roman" w:hAnsi="Times New Roman"/>
          <w:bCs/>
          <w:sz w:val="24"/>
          <w:szCs w:val="24"/>
        </w:rPr>
        <w:t xml:space="preserve"> на Наръчника. </w:t>
      </w:r>
    </w:p>
    <w:p w14:paraId="57EA134D" w14:textId="77777777" w:rsidR="001F60C6" w:rsidRPr="00EB0B87" w:rsidRDefault="001F60C6" w:rsidP="001F60C6">
      <w:pPr>
        <w:jc w:val="both"/>
        <w:rPr>
          <w:rFonts w:ascii="Times New Roman" w:hAnsi="Times New Roman"/>
          <w:bCs/>
          <w:sz w:val="24"/>
          <w:szCs w:val="24"/>
        </w:rPr>
      </w:pPr>
      <w:r w:rsidRPr="00A765B2">
        <w:rPr>
          <w:rFonts w:ascii="Times New Roman" w:hAnsi="Times New Roman"/>
          <w:bCs/>
          <w:sz w:val="24"/>
          <w:szCs w:val="24"/>
        </w:rPr>
        <w:tab/>
        <w:t>В случаите на чл. 7, ал.</w:t>
      </w:r>
      <w:r w:rsidR="00727FAE">
        <w:rPr>
          <w:rFonts w:ascii="Times New Roman" w:hAnsi="Times New Roman"/>
          <w:bCs/>
          <w:sz w:val="24"/>
          <w:szCs w:val="24"/>
        </w:rPr>
        <w:t xml:space="preserve"> </w:t>
      </w:r>
      <w:r w:rsidRPr="00A765B2">
        <w:rPr>
          <w:rFonts w:ascii="Times New Roman" w:hAnsi="Times New Roman"/>
          <w:bCs/>
          <w:sz w:val="24"/>
          <w:szCs w:val="24"/>
        </w:rPr>
        <w:t xml:space="preserve">6 от закона, когато не е налице </w:t>
      </w:r>
      <w:proofErr w:type="spellStart"/>
      <w:r w:rsidRPr="00A765B2">
        <w:rPr>
          <w:rFonts w:ascii="Times New Roman" w:hAnsi="Times New Roman"/>
          <w:bCs/>
          <w:sz w:val="24"/>
          <w:szCs w:val="24"/>
        </w:rPr>
        <w:t>възмездност</w:t>
      </w:r>
      <w:proofErr w:type="spellEnd"/>
      <w:r w:rsidRPr="00A765B2">
        <w:rPr>
          <w:rFonts w:ascii="Times New Roman" w:hAnsi="Times New Roman"/>
          <w:bCs/>
          <w:sz w:val="24"/>
          <w:szCs w:val="24"/>
        </w:rPr>
        <w:t xml:space="preserve">, се извършва корекция на ползвания данъчен кредит, като се прилага </w:t>
      </w:r>
      <w:r w:rsidRPr="007F2514">
        <w:rPr>
          <w:rFonts w:ascii="Times New Roman" w:hAnsi="Times New Roman"/>
          <w:bCs/>
          <w:sz w:val="24"/>
          <w:szCs w:val="24"/>
        </w:rPr>
        <w:t>чл. 79, ал.</w:t>
      </w:r>
      <w:r w:rsidR="00727FAE" w:rsidRPr="007F2514">
        <w:rPr>
          <w:rFonts w:ascii="Times New Roman" w:hAnsi="Times New Roman"/>
          <w:bCs/>
          <w:sz w:val="24"/>
          <w:szCs w:val="24"/>
        </w:rPr>
        <w:t xml:space="preserve"> </w:t>
      </w:r>
      <w:r w:rsidR="007F2514">
        <w:rPr>
          <w:rFonts w:ascii="Times New Roman" w:hAnsi="Times New Roman"/>
          <w:bCs/>
          <w:sz w:val="24"/>
          <w:szCs w:val="24"/>
        </w:rPr>
        <w:t>2</w:t>
      </w:r>
      <w:r w:rsidRPr="007F2514">
        <w:rPr>
          <w:rFonts w:ascii="Times New Roman" w:hAnsi="Times New Roman"/>
          <w:bCs/>
          <w:sz w:val="24"/>
          <w:szCs w:val="24"/>
        </w:rPr>
        <w:t xml:space="preserve"> от ЗДДС. </w:t>
      </w:r>
    </w:p>
    <w:p w14:paraId="195293A7" w14:textId="56CE1AA6" w:rsidR="00C94641" w:rsidRDefault="00C94641" w:rsidP="00C94641">
      <w:pPr>
        <w:spacing w:line="360" w:lineRule="auto"/>
        <w:ind w:right="-113" w:firstLine="708"/>
        <w:jc w:val="both"/>
        <w:rPr>
          <w:rFonts w:ascii="Times New Roman" w:hAnsi="Times New Roman"/>
          <w:b/>
          <w:bCs/>
          <w:sz w:val="24"/>
          <w:szCs w:val="24"/>
          <w:lang w:val="ru-RU"/>
        </w:rPr>
      </w:pPr>
      <w:r w:rsidRPr="00FC5B3E">
        <w:rPr>
          <w:rFonts w:ascii="Times New Roman" w:hAnsi="Times New Roman"/>
          <w:b/>
          <w:bCs/>
          <w:sz w:val="24"/>
          <w:szCs w:val="24"/>
        </w:rPr>
        <w:lastRenderedPageBreak/>
        <w:t xml:space="preserve">3.2. </w:t>
      </w:r>
      <w:r w:rsidR="00035280">
        <w:rPr>
          <w:rFonts w:ascii="Times New Roman" w:hAnsi="Times New Roman"/>
          <w:b/>
          <w:bCs/>
          <w:sz w:val="24"/>
          <w:szCs w:val="24"/>
        </w:rPr>
        <w:t>ДОКУМЕНТИ</w:t>
      </w:r>
      <w:r w:rsidR="004D14A3">
        <w:rPr>
          <w:rFonts w:ascii="Times New Roman" w:hAnsi="Times New Roman"/>
          <w:b/>
          <w:bCs/>
          <w:sz w:val="24"/>
          <w:szCs w:val="24"/>
        </w:rPr>
        <w:t>,</w:t>
      </w:r>
      <w:r w:rsidR="00035280">
        <w:rPr>
          <w:rFonts w:ascii="Times New Roman" w:hAnsi="Times New Roman"/>
          <w:b/>
          <w:bCs/>
          <w:sz w:val="24"/>
          <w:szCs w:val="24"/>
        </w:rPr>
        <w:t xml:space="preserve"> УДОСТОВЕРЯВАЩИ ИЗВЪРШВАНЕТО НА ВОД (чл.</w:t>
      </w:r>
      <w:r w:rsidR="004D14A3">
        <w:rPr>
          <w:rFonts w:ascii="Times New Roman" w:hAnsi="Times New Roman"/>
          <w:b/>
          <w:bCs/>
          <w:sz w:val="24"/>
          <w:szCs w:val="24"/>
        </w:rPr>
        <w:t xml:space="preserve"> </w:t>
      </w:r>
      <w:r w:rsidR="00035280">
        <w:rPr>
          <w:rFonts w:ascii="Times New Roman" w:hAnsi="Times New Roman"/>
          <w:b/>
          <w:bCs/>
          <w:sz w:val="24"/>
          <w:szCs w:val="24"/>
        </w:rPr>
        <w:t xml:space="preserve">53, </w:t>
      </w:r>
      <w:r w:rsidR="00B2054C">
        <w:rPr>
          <w:rFonts w:ascii="Times New Roman" w:hAnsi="Times New Roman"/>
          <w:b/>
          <w:bCs/>
          <w:sz w:val="24"/>
          <w:szCs w:val="24"/>
        </w:rPr>
        <w:t xml:space="preserve"> </w:t>
      </w:r>
      <w:r w:rsidR="00035280">
        <w:rPr>
          <w:rFonts w:ascii="Times New Roman" w:hAnsi="Times New Roman"/>
          <w:b/>
          <w:bCs/>
          <w:sz w:val="24"/>
          <w:szCs w:val="24"/>
        </w:rPr>
        <w:t>ал.</w:t>
      </w:r>
      <w:r w:rsidR="00E8618F">
        <w:rPr>
          <w:rFonts w:ascii="Times New Roman" w:hAnsi="Times New Roman"/>
          <w:b/>
          <w:bCs/>
          <w:sz w:val="24"/>
          <w:szCs w:val="24"/>
        </w:rPr>
        <w:t xml:space="preserve"> </w:t>
      </w:r>
      <w:r w:rsidR="00035280">
        <w:rPr>
          <w:rFonts w:ascii="Times New Roman" w:hAnsi="Times New Roman"/>
          <w:b/>
          <w:bCs/>
          <w:sz w:val="24"/>
          <w:szCs w:val="24"/>
        </w:rPr>
        <w:t>2 от ЗДДС</w:t>
      </w:r>
      <w:r w:rsidR="00A37F53">
        <w:rPr>
          <w:rFonts w:ascii="Times New Roman" w:hAnsi="Times New Roman"/>
          <w:b/>
          <w:bCs/>
          <w:sz w:val="24"/>
          <w:szCs w:val="24"/>
        </w:rPr>
        <w:t>,</w:t>
      </w:r>
      <w:r w:rsidR="0042649A">
        <w:rPr>
          <w:rFonts w:ascii="Times New Roman" w:hAnsi="Times New Roman"/>
          <w:b/>
          <w:bCs/>
          <w:sz w:val="24"/>
          <w:szCs w:val="24"/>
        </w:rPr>
        <w:t xml:space="preserve"> </w:t>
      </w:r>
      <w:r w:rsidR="00A37F53">
        <w:rPr>
          <w:rFonts w:ascii="Times New Roman" w:hAnsi="Times New Roman"/>
          <w:b/>
          <w:bCs/>
          <w:sz w:val="24"/>
          <w:szCs w:val="24"/>
        </w:rPr>
        <w:t>и</w:t>
      </w:r>
      <w:r w:rsidR="00A37F53" w:rsidRPr="00A37F53">
        <w:rPr>
          <w:rFonts w:ascii="Times New Roman" w:hAnsi="Times New Roman"/>
          <w:b/>
          <w:bCs/>
          <w:sz w:val="24"/>
          <w:szCs w:val="24"/>
        </w:rPr>
        <w:t>зм. - ДВ, бр. 96</w:t>
      </w:r>
      <w:r w:rsidR="00A37F53">
        <w:rPr>
          <w:rFonts w:ascii="Times New Roman" w:hAnsi="Times New Roman"/>
          <w:b/>
          <w:bCs/>
          <w:sz w:val="24"/>
          <w:szCs w:val="24"/>
        </w:rPr>
        <w:t>/</w:t>
      </w:r>
      <w:r w:rsidR="00A37F53" w:rsidRPr="00A37F53">
        <w:rPr>
          <w:rFonts w:ascii="Times New Roman" w:hAnsi="Times New Roman"/>
          <w:b/>
          <w:bCs/>
          <w:sz w:val="24"/>
          <w:szCs w:val="24"/>
        </w:rPr>
        <w:t>2019 г., в сила от 01.01.2020 г.</w:t>
      </w:r>
      <w:r w:rsidR="0042649A" w:rsidRPr="0042649A">
        <w:t xml:space="preserve"> </w:t>
      </w:r>
      <w:r w:rsidR="0042649A" w:rsidRPr="0042649A">
        <w:rPr>
          <w:rFonts w:ascii="Times New Roman" w:hAnsi="Times New Roman"/>
          <w:b/>
          <w:bCs/>
          <w:sz w:val="24"/>
          <w:szCs w:val="24"/>
        </w:rPr>
        <w:t>и доп. - ДВ, бр. 102/2019 г., в сила от 01.01.2020 г.</w:t>
      </w:r>
      <w:r w:rsidR="00A37F53">
        <w:rPr>
          <w:rFonts w:ascii="Times New Roman" w:hAnsi="Times New Roman"/>
          <w:b/>
          <w:bCs/>
          <w:sz w:val="24"/>
          <w:szCs w:val="24"/>
        </w:rPr>
        <w:t xml:space="preserve">, </w:t>
      </w:r>
      <w:r w:rsidRPr="00FC5B3E">
        <w:rPr>
          <w:rFonts w:ascii="Times New Roman" w:hAnsi="Times New Roman"/>
          <w:b/>
          <w:bCs/>
          <w:sz w:val="24"/>
          <w:szCs w:val="24"/>
        </w:rPr>
        <w:t xml:space="preserve"> чл.</w:t>
      </w:r>
      <w:r w:rsidR="004D14A3">
        <w:rPr>
          <w:rFonts w:ascii="Times New Roman" w:hAnsi="Times New Roman"/>
          <w:b/>
          <w:bCs/>
          <w:sz w:val="24"/>
          <w:szCs w:val="24"/>
        </w:rPr>
        <w:t xml:space="preserve"> </w:t>
      </w:r>
      <w:r w:rsidRPr="00FC5B3E">
        <w:rPr>
          <w:rFonts w:ascii="Times New Roman" w:hAnsi="Times New Roman"/>
          <w:b/>
          <w:bCs/>
          <w:sz w:val="24"/>
          <w:szCs w:val="24"/>
        </w:rPr>
        <w:t>45 от ППЗДДС</w:t>
      </w:r>
      <w:r w:rsidR="0042649A">
        <w:rPr>
          <w:rFonts w:ascii="Times New Roman" w:hAnsi="Times New Roman"/>
          <w:b/>
          <w:bCs/>
          <w:sz w:val="24"/>
          <w:szCs w:val="24"/>
        </w:rPr>
        <w:t>,</w:t>
      </w:r>
      <w:r w:rsidR="00A37F53">
        <w:rPr>
          <w:rFonts w:ascii="Times New Roman" w:hAnsi="Times New Roman"/>
          <w:b/>
          <w:bCs/>
          <w:sz w:val="24"/>
          <w:szCs w:val="24"/>
        </w:rPr>
        <w:t xml:space="preserve"> </w:t>
      </w:r>
      <w:r w:rsidR="00A37F53" w:rsidRPr="00A37F53">
        <w:rPr>
          <w:rFonts w:ascii="Times New Roman" w:hAnsi="Times New Roman"/>
          <w:b/>
          <w:bCs/>
          <w:sz w:val="24"/>
          <w:szCs w:val="24"/>
        </w:rPr>
        <w:t>изм. - ДВ, бр. 25</w:t>
      </w:r>
      <w:r w:rsidR="00A37F53">
        <w:rPr>
          <w:rFonts w:ascii="Times New Roman" w:hAnsi="Times New Roman"/>
          <w:b/>
          <w:bCs/>
          <w:sz w:val="24"/>
          <w:szCs w:val="24"/>
        </w:rPr>
        <w:t>/</w:t>
      </w:r>
      <w:r w:rsidR="00A37F53" w:rsidRPr="00A37F53">
        <w:rPr>
          <w:rFonts w:ascii="Times New Roman" w:hAnsi="Times New Roman"/>
          <w:b/>
          <w:bCs/>
          <w:sz w:val="24"/>
          <w:szCs w:val="24"/>
        </w:rPr>
        <w:t>2020 г., в сила от 20.03.2020 г.</w:t>
      </w:r>
      <w:r w:rsidR="00EF70CB">
        <w:rPr>
          <w:rFonts w:ascii="Times New Roman" w:hAnsi="Times New Roman"/>
          <w:b/>
          <w:bCs/>
          <w:sz w:val="24"/>
          <w:szCs w:val="24"/>
        </w:rPr>
        <w:t xml:space="preserve"> и чл. 45а </w:t>
      </w:r>
      <w:r w:rsidR="00035280" w:rsidRPr="00A37F53">
        <w:rPr>
          <w:rFonts w:ascii="Times New Roman" w:hAnsi="Times New Roman"/>
          <w:b/>
          <w:bCs/>
          <w:sz w:val="24"/>
          <w:szCs w:val="24"/>
        </w:rPr>
        <w:t>)</w:t>
      </w:r>
    </w:p>
    <w:p w14:paraId="12325815" w14:textId="38068118" w:rsidR="00B747EF" w:rsidRDefault="009877C6" w:rsidP="00C94641">
      <w:pPr>
        <w:spacing w:line="360" w:lineRule="auto"/>
        <w:ind w:right="-113" w:firstLine="708"/>
        <w:jc w:val="both"/>
        <w:rPr>
          <w:rFonts w:ascii="Times New Roman" w:hAnsi="Times New Roman"/>
          <w:sz w:val="24"/>
          <w:szCs w:val="24"/>
        </w:rPr>
      </w:pPr>
      <w:r w:rsidRPr="009877C6">
        <w:rPr>
          <w:rFonts w:ascii="Times New Roman" w:hAnsi="Times New Roman"/>
          <w:sz w:val="24"/>
          <w:szCs w:val="24"/>
          <w:lang w:val="ru-RU"/>
        </w:rPr>
        <w:t xml:space="preserve">За прилагане на нулева ставка на данъка </w:t>
      </w:r>
      <w:r>
        <w:rPr>
          <w:rFonts w:ascii="Times New Roman" w:hAnsi="Times New Roman"/>
          <w:sz w:val="24"/>
          <w:szCs w:val="24"/>
          <w:lang w:val="ru-RU"/>
        </w:rPr>
        <w:t>з</w:t>
      </w:r>
      <w:r w:rsidRPr="009877C6">
        <w:rPr>
          <w:rFonts w:ascii="Times New Roman" w:hAnsi="Times New Roman"/>
          <w:sz w:val="24"/>
          <w:szCs w:val="24"/>
          <w:lang w:val="ru-RU"/>
        </w:rPr>
        <w:t>а вътреобщностни</w:t>
      </w:r>
      <w:r>
        <w:rPr>
          <w:rFonts w:ascii="Times New Roman" w:hAnsi="Times New Roman"/>
          <w:sz w:val="24"/>
          <w:szCs w:val="24"/>
          <w:lang w:val="ru-RU"/>
        </w:rPr>
        <w:t>те</w:t>
      </w:r>
      <w:r w:rsidRPr="009877C6">
        <w:rPr>
          <w:rFonts w:ascii="Times New Roman" w:hAnsi="Times New Roman"/>
          <w:sz w:val="24"/>
          <w:szCs w:val="24"/>
          <w:lang w:val="ru-RU"/>
        </w:rPr>
        <w:t xml:space="preserve"> доставки по чл. 7</w:t>
      </w:r>
      <w:r>
        <w:rPr>
          <w:rFonts w:ascii="Times New Roman" w:hAnsi="Times New Roman"/>
          <w:sz w:val="24"/>
          <w:szCs w:val="24"/>
          <w:lang w:val="ru-RU"/>
        </w:rPr>
        <w:t xml:space="preserve"> от ЗДДС</w:t>
      </w:r>
      <w:r w:rsidR="003B4C7A">
        <w:rPr>
          <w:rFonts w:ascii="Times New Roman" w:hAnsi="Times New Roman"/>
          <w:sz w:val="24"/>
          <w:szCs w:val="24"/>
          <w:lang w:val="ru-RU"/>
        </w:rPr>
        <w:t>,</w:t>
      </w:r>
      <w:r w:rsidRPr="009877C6">
        <w:rPr>
          <w:rFonts w:ascii="Times New Roman" w:hAnsi="Times New Roman"/>
          <w:sz w:val="24"/>
          <w:szCs w:val="24"/>
          <w:lang w:val="ru-RU"/>
        </w:rPr>
        <w:t xml:space="preserve"> </w:t>
      </w:r>
      <w:r w:rsidR="003B4C7A">
        <w:rPr>
          <w:rFonts w:ascii="Times New Roman" w:hAnsi="Times New Roman"/>
          <w:sz w:val="24"/>
          <w:szCs w:val="24"/>
          <w:lang w:val="ru-RU"/>
        </w:rPr>
        <w:t xml:space="preserve">по отношение доказването на изпращане или транспортиране на стоките от територията на страната до територията на друга държава членка, </w:t>
      </w:r>
      <w:r w:rsidRPr="009877C6">
        <w:rPr>
          <w:rFonts w:ascii="Times New Roman" w:hAnsi="Times New Roman"/>
          <w:sz w:val="24"/>
          <w:szCs w:val="24"/>
          <w:lang w:val="ru-RU"/>
        </w:rPr>
        <w:t xml:space="preserve">доставчикът </w:t>
      </w:r>
      <w:r w:rsidR="003B4C7A">
        <w:rPr>
          <w:rFonts w:ascii="Times New Roman" w:hAnsi="Times New Roman"/>
          <w:sz w:val="24"/>
          <w:szCs w:val="24"/>
        </w:rPr>
        <w:t>може:</w:t>
      </w:r>
    </w:p>
    <w:p w14:paraId="50B918A9" w14:textId="174E8884" w:rsidR="00844FAA" w:rsidRPr="00BB252B" w:rsidRDefault="003B4C7A" w:rsidP="00BB252B">
      <w:pPr>
        <w:pStyle w:val="ListParagraph"/>
        <w:numPr>
          <w:ilvl w:val="0"/>
          <w:numId w:val="36"/>
        </w:numPr>
        <w:tabs>
          <w:tab w:val="left" w:pos="709"/>
          <w:tab w:val="left" w:pos="993"/>
        </w:tabs>
        <w:spacing w:line="360" w:lineRule="auto"/>
        <w:ind w:left="0" w:right="-113" w:firstLine="709"/>
        <w:jc w:val="both"/>
        <w:rPr>
          <w:rFonts w:ascii="Times New Roman" w:hAnsi="Times New Roman"/>
          <w:sz w:val="24"/>
          <w:szCs w:val="24"/>
        </w:rPr>
      </w:pPr>
      <w:r w:rsidRPr="00BB252B">
        <w:rPr>
          <w:rFonts w:ascii="Times New Roman" w:hAnsi="Times New Roman"/>
          <w:sz w:val="24"/>
          <w:szCs w:val="24"/>
        </w:rPr>
        <w:t xml:space="preserve">да приложи презумпцията в чл. 45а от </w:t>
      </w:r>
      <w:r w:rsidRPr="005C1E4C">
        <w:rPr>
          <w:rFonts w:ascii="Times New Roman" w:hAnsi="Times New Roman"/>
          <w:b/>
          <w:i/>
          <w:sz w:val="24"/>
          <w:szCs w:val="24"/>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w:t>
      </w:r>
      <w:proofErr w:type="spellStart"/>
      <w:r w:rsidRPr="005C1E4C">
        <w:rPr>
          <w:rFonts w:ascii="Times New Roman" w:hAnsi="Times New Roman"/>
          <w:b/>
          <w:i/>
          <w:sz w:val="24"/>
          <w:szCs w:val="24"/>
        </w:rPr>
        <w:t>вътреобщностни</w:t>
      </w:r>
      <w:proofErr w:type="spellEnd"/>
      <w:r w:rsidRPr="005C1E4C">
        <w:rPr>
          <w:rFonts w:ascii="Times New Roman" w:hAnsi="Times New Roman"/>
          <w:b/>
          <w:i/>
          <w:sz w:val="24"/>
          <w:szCs w:val="24"/>
        </w:rPr>
        <w:t xml:space="preserve"> сделки</w:t>
      </w:r>
      <w:r w:rsidRPr="00BB252B">
        <w:rPr>
          <w:rFonts w:ascii="Times New Roman" w:hAnsi="Times New Roman"/>
          <w:sz w:val="24"/>
          <w:szCs w:val="24"/>
        </w:rPr>
        <w:t>, като се снабди с</w:t>
      </w:r>
      <w:r w:rsidRPr="00BB252B">
        <w:rPr>
          <w:rFonts w:ascii="Times New Roman" w:hAnsi="Times New Roman"/>
          <w:b/>
          <w:i/>
          <w:sz w:val="24"/>
          <w:szCs w:val="24"/>
        </w:rPr>
        <w:t xml:space="preserve"> </w:t>
      </w:r>
      <w:r w:rsidRPr="00BB252B">
        <w:rPr>
          <w:rFonts w:ascii="Times New Roman" w:hAnsi="Times New Roman"/>
          <w:sz w:val="24"/>
          <w:szCs w:val="24"/>
        </w:rPr>
        <w:t xml:space="preserve">посочените в тази разпоредба доказателства в зависимост от </w:t>
      </w:r>
      <w:r w:rsidR="00E042AF" w:rsidRPr="00BB252B">
        <w:rPr>
          <w:rFonts w:ascii="Times New Roman" w:hAnsi="Times New Roman"/>
          <w:sz w:val="24"/>
          <w:szCs w:val="24"/>
        </w:rPr>
        <w:t>обстоятелството кой организира транспорта</w:t>
      </w:r>
      <w:r w:rsidRPr="00BB252B">
        <w:rPr>
          <w:rFonts w:ascii="Times New Roman" w:hAnsi="Times New Roman"/>
          <w:b/>
          <w:i/>
          <w:sz w:val="24"/>
          <w:szCs w:val="24"/>
        </w:rPr>
        <w:t xml:space="preserve"> </w:t>
      </w:r>
      <w:r w:rsidRPr="00BB252B">
        <w:rPr>
          <w:rFonts w:ascii="Times New Roman" w:hAnsi="Times New Roman"/>
          <w:sz w:val="24"/>
          <w:szCs w:val="24"/>
        </w:rPr>
        <w:t>(</w:t>
      </w:r>
      <w:r w:rsidR="0059373E">
        <w:rPr>
          <w:rFonts w:ascii="Times New Roman" w:hAnsi="Times New Roman"/>
          <w:sz w:val="24"/>
          <w:szCs w:val="24"/>
        </w:rPr>
        <w:t xml:space="preserve">виж </w:t>
      </w:r>
      <w:r w:rsidRPr="00BB252B">
        <w:rPr>
          <w:rFonts w:ascii="Times New Roman" w:hAnsi="Times New Roman"/>
          <w:sz w:val="24"/>
          <w:szCs w:val="24"/>
        </w:rPr>
        <w:t>т. 3.2.1.)</w:t>
      </w:r>
    </w:p>
    <w:p w14:paraId="5CCBD45B" w14:textId="7864DE82" w:rsidR="00844FAA" w:rsidRPr="00BB252B" w:rsidRDefault="00844FAA" w:rsidP="00BB252B">
      <w:pPr>
        <w:pStyle w:val="ListParagraph"/>
        <w:tabs>
          <w:tab w:val="left" w:pos="709"/>
          <w:tab w:val="left" w:pos="993"/>
        </w:tabs>
        <w:spacing w:line="360" w:lineRule="auto"/>
        <w:ind w:left="709" w:right="-113"/>
        <w:jc w:val="both"/>
        <w:rPr>
          <w:rFonts w:ascii="Times New Roman" w:hAnsi="Times New Roman"/>
          <w:sz w:val="24"/>
          <w:szCs w:val="24"/>
        </w:rPr>
      </w:pPr>
      <w:r w:rsidRPr="00BB252B">
        <w:rPr>
          <w:rFonts w:ascii="Times New Roman" w:hAnsi="Times New Roman" w:cs="Times New Roman"/>
          <w:sz w:val="24"/>
          <w:szCs w:val="24"/>
          <w:lang w:val="ru-RU"/>
        </w:rPr>
        <w:t>и</w:t>
      </w:r>
      <w:r w:rsidR="003B4C7A" w:rsidRPr="00BB252B">
        <w:rPr>
          <w:rFonts w:ascii="Times New Roman" w:hAnsi="Times New Roman" w:cs="Times New Roman"/>
          <w:sz w:val="24"/>
          <w:szCs w:val="24"/>
          <w:lang w:val="ru-RU"/>
        </w:rPr>
        <w:t>ли</w:t>
      </w:r>
    </w:p>
    <w:p w14:paraId="29650796" w14:textId="3AD7EE98" w:rsidR="00A96FF5" w:rsidRPr="00BB252B" w:rsidRDefault="00844FAA" w:rsidP="00BB252B">
      <w:pPr>
        <w:tabs>
          <w:tab w:val="left" w:pos="709"/>
          <w:tab w:val="left" w:pos="993"/>
        </w:tabs>
        <w:spacing w:line="360" w:lineRule="auto"/>
        <w:ind w:right="-113" w:firstLine="709"/>
        <w:jc w:val="both"/>
        <w:rPr>
          <w:rFonts w:ascii="Times New Roman" w:hAnsi="Times New Roman"/>
          <w:sz w:val="24"/>
          <w:szCs w:val="24"/>
        </w:rPr>
      </w:pPr>
      <w:r w:rsidRPr="00844FAA">
        <w:rPr>
          <w:rFonts w:ascii="Times New Roman" w:hAnsi="Times New Roman" w:cs="Times New Roman"/>
          <w:sz w:val="24"/>
          <w:szCs w:val="24"/>
          <w:lang w:val="ru-RU"/>
        </w:rPr>
        <w:t xml:space="preserve">- </w:t>
      </w:r>
      <w:r w:rsidR="003B4C7A" w:rsidRPr="00844FAA">
        <w:rPr>
          <w:rFonts w:ascii="Times New Roman" w:hAnsi="Times New Roman" w:cs="Times New Roman"/>
          <w:sz w:val="24"/>
          <w:szCs w:val="24"/>
          <w:lang w:val="ru-RU"/>
        </w:rPr>
        <w:t xml:space="preserve">да </w:t>
      </w:r>
      <w:r w:rsidR="00E042AF" w:rsidRPr="00844FAA">
        <w:rPr>
          <w:rFonts w:ascii="Times New Roman" w:hAnsi="Times New Roman" w:cs="Times New Roman"/>
          <w:sz w:val="24"/>
          <w:szCs w:val="24"/>
          <w:lang w:val="ru-RU"/>
        </w:rPr>
        <w:t xml:space="preserve">спази </w:t>
      </w:r>
      <w:r w:rsidR="003B4C7A" w:rsidRPr="00844FAA">
        <w:rPr>
          <w:rFonts w:ascii="Times New Roman" w:hAnsi="Times New Roman" w:cs="Times New Roman"/>
          <w:sz w:val="24"/>
          <w:szCs w:val="24"/>
          <w:lang w:val="ru-RU"/>
        </w:rPr>
        <w:t xml:space="preserve">чл. 53, ал. </w:t>
      </w:r>
      <w:r w:rsidR="00E042AF" w:rsidRPr="00844FAA">
        <w:rPr>
          <w:rFonts w:ascii="Times New Roman" w:hAnsi="Times New Roman" w:cs="Times New Roman"/>
          <w:sz w:val="24"/>
          <w:szCs w:val="24"/>
          <w:lang w:val="ru-RU"/>
        </w:rPr>
        <w:t>2</w:t>
      </w:r>
      <w:r w:rsidR="003B4C7A" w:rsidRPr="00844FAA">
        <w:rPr>
          <w:rFonts w:ascii="Times New Roman" w:hAnsi="Times New Roman" w:cs="Times New Roman"/>
          <w:sz w:val="24"/>
          <w:szCs w:val="24"/>
          <w:lang w:val="ru-RU"/>
        </w:rPr>
        <w:t xml:space="preserve"> от ЗДДС</w:t>
      </w:r>
      <w:r w:rsidR="00E042AF" w:rsidRPr="00844FAA">
        <w:rPr>
          <w:rFonts w:ascii="Times New Roman" w:hAnsi="Times New Roman" w:cs="Times New Roman"/>
          <w:sz w:val="24"/>
          <w:szCs w:val="24"/>
          <w:lang w:val="ru-RU"/>
        </w:rPr>
        <w:t xml:space="preserve"> (изм. - ДВ, бр. 96/2019 г., в сила от 01.01.2020 г. и доп. - ДВ, бр. 102/2019 г., в сила от 01.01.2020 г.)</w:t>
      </w:r>
      <w:r w:rsidRPr="00844FAA">
        <w:rPr>
          <w:rFonts w:ascii="Times New Roman" w:hAnsi="Times New Roman" w:cs="Times New Roman"/>
          <w:sz w:val="24"/>
          <w:szCs w:val="24"/>
        </w:rPr>
        <w:t xml:space="preserve"> относно </w:t>
      </w:r>
      <w:r w:rsidRPr="00844FAA">
        <w:rPr>
          <w:rFonts w:ascii="Times New Roman" w:hAnsi="Times New Roman" w:cs="Times New Roman"/>
          <w:sz w:val="24"/>
          <w:szCs w:val="24"/>
          <w:lang w:val="ru-RU"/>
        </w:rPr>
        <w:t>документите</w:t>
      </w:r>
      <w:r w:rsidR="0059373E">
        <w:rPr>
          <w:rFonts w:ascii="Times New Roman" w:hAnsi="Times New Roman" w:cs="Times New Roman"/>
          <w:sz w:val="24"/>
          <w:szCs w:val="24"/>
          <w:lang w:val="ru-RU"/>
        </w:rPr>
        <w:t>,</w:t>
      </w:r>
      <w:r w:rsidRPr="00844FAA">
        <w:rPr>
          <w:rFonts w:ascii="Times New Roman" w:hAnsi="Times New Roman" w:cs="Times New Roman"/>
          <w:sz w:val="24"/>
          <w:szCs w:val="24"/>
          <w:lang w:val="ru-RU"/>
        </w:rPr>
        <w:t xml:space="preserve"> </w:t>
      </w:r>
      <w:r w:rsidR="0059373E">
        <w:rPr>
          <w:rFonts w:ascii="Times New Roman" w:hAnsi="Times New Roman" w:cs="Times New Roman"/>
          <w:sz w:val="24"/>
          <w:szCs w:val="24"/>
          <w:lang w:val="ru-RU"/>
        </w:rPr>
        <w:t xml:space="preserve">с които следва да разполага </w:t>
      </w:r>
      <w:r w:rsidRPr="00844FAA">
        <w:rPr>
          <w:rFonts w:ascii="Times New Roman" w:hAnsi="Times New Roman" w:cs="Times New Roman"/>
          <w:sz w:val="24"/>
          <w:szCs w:val="24"/>
          <w:lang w:val="ru-RU"/>
        </w:rPr>
        <w:t>за изпращането или транспортирането на стоките от територията на страната до територията на друга държава членка</w:t>
      </w:r>
      <w:r w:rsidR="0059373E">
        <w:rPr>
          <w:rFonts w:ascii="Times New Roman" w:hAnsi="Times New Roman" w:cs="Times New Roman"/>
          <w:sz w:val="24"/>
          <w:szCs w:val="24"/>
          <w:lang w:val="ru-RU"/>
        </w:rPr>
        <w:t xml:space="preserve"> (виж т. 3.2.2.)</w:t>
      </w:r>
      <w:r w:rsidR="00A96FF5">
        <w:rPr>
          <w:rFonts w:ascii="Times New Roman" w:hAnsi="Times New Roman" w:cs="Times New Roman"/>
          <w:sz w:val="24"/>
          <w:szCs w:val="24"/>
          <w:lang w:val="ru-RU"/>
        </w:rPr>
        <w:t>.</w:t>
      </w:r>
    </w:p>
    <w:p w14:paraId="0E63C1AA" w14:textId="77777777" w:rsidR="00B732B0" w:rsidRDefault="00C94641" w:rsidP="0059373E">
      <w:pPr>
        <w:spacing w:line="360" w:lineRule="auto"/>
        <w:ind w:right="-113" w:firstLine="708"/>
        <w:jc w:val="both"/>
        <w:rPr>
          <w:rFonts w:ascii="Times New Roman" w:hAnsi="Times New Roman" w:cs="Times New Roman"/>
          <w:sz w:val="24"/>
          <w:szCs w:val="24"/>
        </w:rPr>
      </w:pPr>
      <w:r w:rsidRPr="00FC5B3E">
        <w:rPr>
          <w:rFonts w:ascii="Times New Roman" w:hAnsi="Times New Roman"/>
          <w:sz w:val="24"/>
          <w:szCs w:val="24"/>
        </w:rPr>
        <w:t>3.2.1.</w:t>
      </w:r>
      <w:r w:rsidR="0059373E" w:rsidRPr="00BB252B">
        <w:rPr>
          <w:rFonts w:ascii="Times New Roman" w:hAnsi="Times New Roman" w:cs="Times New Roman"/>
          <w:sz w:val="24"/>
          <w:szCs w:val="24"/>
        </w:rPr>
        <w:t xml:space="preserve"> С чл. 45а от </w:t>
      </w:r>
      <w:r w:rsidR="0059373E" w:rsidRPr="005C1E4C">
        <w:rPr>
          <w:rFonts w:ascii="Times New Roman" w:hAnsi="Times New Roman" w:cs="Times New Roman"/>
          <w:b/>
          <w:i/>
          <w:sz w:val="24"/>
          <w:szCs w:val="24"/>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w:t>
      </w:r>
      <w:proofErr w:type="spellStart"/>
      <w:r w:rsidR="0059373E" w:rsidRPr="005C1E4C">
        <w:rPr>
          <w:rFonts w:ascii="Times New Roman" w:hAnsi="Times New Roman" w:cs="Times New Roman"/>
          <w:b/>
          <w:i/>
          <w:sz w:val="24"/>
          <w:szCs w:val="24"/>
        </w:rPr>
        <w:t>вътреобщностни</w:t>
      </w:r>
      <w:proofErr w:type="spellEnd"/>
      <w:r w:rsidR="0059373E" w:rsidRPr="005C1E4C">
        <w:rPr>
          <w:rFonts w:ascii="Times New Roman" w:hAnsi="Times New Roman" w:cs="Times New Roman"/>
          <w:b/>
          <w:i/>
          <w:sz w:val="24"/>
          <w:szCs w:val="24"/>
        </w:rPr>
        <w:t xml:space="preserve"> сделки</w:t>
      </w:r>
      <w:r w:rsidR="00930B16" w:rsidRPr="00BB252B">
        <w:rPr>
          <w:rFonts w:ascii="Times New Roman" w:hAnsi="Times New Roman" w:cs="Times New Roman"/>
          <w:sz w:val="24"/>
          <w:szCs w:val="24"/>
        </w:rPr>
        <w:t>,</w:t>
      </w:r>
      <w:r w:rsidR="00002F24" w:rsidRPr="00BB252B">
        <w:rPr>
          <w:rFonts w:ascii="Times New Roman" w:hAnsi="Times New Roman" w:cs="Times New Roman"/>
          <w:sz w:val="24"/>
          <w:szCs w:val="24"/>
        </w:rPr>
        <w:t xml:space="preserve"> </w:t>
      </w:r>
      <w:r w:rsidR="00930B16" w:rsidRPr="00BB252B">
        <w:rPr>
          <w:rFonts w:ascii="Times New Roman" w:hAnsi="Times New Roman" w:cs="Times New Roman"/>
          <w:sz w:val="24"/>
          <w:szCs w:val="24"/>
        </w:rPr>
        <w:t xml:space="preserve">в сила от 01.01.2020 г., </w:t>
      </w:r>
      <w:r w:rsidR="00002F24" w:rsidRPr="00BB252B">
        <w:rPr>
          <w:rFonts w:ascii="Times New Roman" w:hAnsi="Times New Roman" w:cs="Times New Roman"/>
          <w:sz w:val="24"/>
          <w:szCs w:val="24"/>
        </w:rPr>
        <w:t xml:space="preserve">е </w:t>
      </w:r>
      <w:r w:rsidR="00D214AF">
        <w:rPr>
          <w:rFonts w:ascii="Times New Roman" w:hAnsi="Times New Roman" w:cs="Times New Roman"/>
          <w:sz w:val="24"/>
          <w:szCs w:val="24"/>
        </w:rPr>
        <w:t>въведена презумпция, че транспортирането или изпращането на стоките при ВОД е осъществено, ако доставчикът се е снабдил с посочените в разпоредбата доказателства, в зависимост от обстоятелството кой организира транспорта.</w:t>
      </w:r>
    </w:p>
    <w:p w14:paraId="08999B68" w14:textId="54891451" w:rsidR="00B732B0" w:rsidRDefault="000D2801" w:rsidP="0059373E">
      <w:pPr>
        <w:spacing w:line="360" w:lineRule="auto"/>
        <w:ind w:right="-113" w:firstLine="708"/>
        <w:jc w:val="both"/>
        <w:rPr>
          <w:rFonts w:ascii="Times New Roman" w:hAnsi="Times New Roman"/>
          <w:sz w:val="24"/>
          <w:szCs w:val="24"/>
        </w:rPr>
      </w:pPr>
      <w:r>
        <w:rPr>
          <w:rFonts w:ascii="Times New Roman" w:hAnsi="Times New Roman"/>
          <w:sz w:val="24"/>
          <w:szCs w:val="24"/>
        </w:rPr>
        <w:t>Член</w:t>
      </w:r>
      <w:r w:rsidR="00B732B0">
        <w:rPr>
          <w:rFonts w:ascii="Times New Roman" w:hAnsi="Times New Roman"/>
          <w:sz w:val="24"/>
          <w:szCs w:val="24"/>
        </w:rPr>
        <w:t xml:space="preserve"> 45а от </w:t>
      </w:r>
      <w:r w:rsidR="00B732B0" w:rsidRPr="00B732B0">
        <w:rPr>
          <w:rFonts w:ascii="Times New Roman" w:hAnsi="Times New Roman"/>
          <w:sz w:val="24"/>
          <w:szCs w:val="24"/>
        </w:rPr>
        <w:t xml:space="preserve">Регламент за изпълнение (ЕС) 2018/1912 </w:t>
      </w:r>
      <w:r w:rsidR="00B732B0">
        <w:rPr>
          <w:rFonts w:ascii="Times New Roman" w:hAnsi="Times New Roman"/>
          <w:sz w:val="24"/>
          <w:szCs w:val="24"/>
        </w:rPr>
        <w:t>предвижда следното:</w:t>
      </w:r>
    </w:p>
    <w:p w14:paraId="08DD14D8" w14:textId="1C8DA500" w:rsidR="0059373E" w:rsidRPr="0059373E" w:rsidRDefault="00B732B0" w:rsidP="0059373E">
      <w:pPr>
        <w:spacing w:line="360" w:lineRule="auto"/>
        <w:ind w:right="-113" w:firstLine="708"/>
        <w:jc w:val="both"/>
        <w:rPr>
          <w:rFonts w:ascii="Times New Roman" w:hAnsi="Times New Roman"/>
          <w:sz w:val="24"/>
          <w:szCs w:val="24"/>
        </w:rPr>
      </w:pPr>
      <w:r>
        <w:rPr>
          <w:rFonts w:ascii="Times New Roman" w:hAnsi="Times New Roman"/>
          <w:sz w:val="24"/>
          <w:szCs w:val="24"/>
        </w:rPr>
        <w:t xml:space="preserve">„1. </w:t>
      </w:r>
      <w:r w:rsidR="0059373E" w:rsidRPr="0059373E">
        <w:rPr>
          <w:rFonts w:ascii="Times New Roman" w:hAnsi="Times New Roman"/>
          <w:sz w:val="24"/>
          <w:szCs w:val="24"/>
        </w:rPr>
        <w:t>За прилагането на освобождаванията по член 138 от Директива 2006/112/ЕО се приема, че стоките са изпратени или превозени от държава членка до местоназначение извън нейната територия, но на територията на Общността, в някой от следните случаи:</w:t>
      </w:r>
    </w:p>
    <w:p w14:paraId="43554343" w14:textId="77777777" w:rsidR="0059373E" w:rsidRPr="0059373E"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 xml:space="preserve">a) продавачът посочва, че стоките са били изпратени или превозени от него или от трето лице за негова сметка и че или продавачът разполага с най-малко две от </w:t>
      </w:r>
      <w:proofErr w:type="spellStart"/>
      <w:r w:rsidRPr="0059373E">
        <w:rPr>
          <w:rFonts w:ascii="Times New Roman" w:hAnsi="Times New Roman"/>
          <w:sz w:val="24"/>
          <w:szCs w:val="24"/>
        </w:rPr>
        <w:t>непротиворечащите</w:t>
      </w:r>
      <w:proofErr w:type="spellEnd"/>
      <w:r w:rsidRPr="0059373E">
        <w:rPr>
          <w:rFonts w:ascii="Times New Roman" w:hAnsi="Times New Roman"/>
          <w:sz w:val="24"/>
          <w:szCs w:val="24"/>
        </w:rPr>
        <w:t xml:space="preserve"> си доказателства, посочени в параграф 3, буква а), издадени от две различни лица, които са </w:t>
      </w:r>
      <w:r w:rsidRPr="0059373E">
        <w:rPr>
          <w:rFonts w:ascii="Times New Roman" w:hAnsi="Times New Roman"/>
          <w:sz w:val="24"/>
          <w:szCs w:val="24"/>
        </w:rPr>
        <w:lastRenderedPageBreak/>
        <w:t xml:space="preserve">независими едно от друго, от продавача и от придобиващото лице, или продавачът разполага само с едно от доказателствата, посочени в параграф 3, буква а), в съчетание с някое от </w:t>
      </w:r>
      <w:proofErr w:type="spellStart"/>
      <w:r w:rsidRPr="0059373E">
        <w:rPr>
          <w:rFonts w:ascii="Times New Roman" w:hAnsi="Times New Roman"/>
          <w:sz w:val="24"/>
          <w:szCs w:val="24"/>
        </w:rPr>
        <w:t>непротиворечащите</w:t>
      </w:r>
      <w:proofErr w:type="spellEnd"/>
      <w:r w:rsidRPr="0059373E">
        <w:rPr>
          <w:rFonts w:ascii="Times New Roman" w:hAnsi="Times New Roman"/>
          <w:sz w:val="24"/>
          <w:szCs w:val="24"/>
        </w:rPr>
        <w:t xml:space="preserve"> си доказателства, посочени в параграф 3, буква б), с които се потвърждава изпращането или превозът на стоките и които са издадени от две различни лица, независими едно от друго, от продавача и от придобиващото лице;</w:t>
      </w:r>
    </w:p>
    <w:p w14:paraId="39022899" w14:textId="77777777" w:rsidR="0059373E" w:rsidRPr="0059373E"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б) продавачът притежава следното:</w:t>
      </w:r>
    </w:p>
    <w:p w14:paraId="22DC4575" w14:textId="5E138987" w:rsidR="0059373E" w:rsidRPr="0059373E"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 xml:space="preserve">i) писмена декларация от придобиващото лице, в която се заявява, че стоките са били изпратени или превозени от придобиващото лице или от трето лице за негова сметка, и се посочва държавата членка на местоназначение на стоките; в тази писмена декларация трябва да се посочат: датата на съставяне; името и адресът на придобиващото лице; количеството и естеството на стоките; датата и мястото на пристигане на стоките; при доставка на превозно средство </w:t>
      </w:r>
      <w:r w:rsidR="00AB53A4">
        <w:rPr>
          <w:rFonts w:ascii="Times New Roman" w:hAnsi="Times New Roman"/>
          <w:sz w:val="24"/>
          <w:szCs w:val="24"/>
        </w:rPr>
        <w:t>–</w:t>
      </w:r>
      <w:r w:rsidRPr="0059373E">
        <w:rPr>
          <w:rFonts w:ascii="Times New Roman" w:hAnsi="Times New Roman"/>
          <w:sz w:val="24"/>
          <w:szCs w:val="24"/>
        </w:rPr>
        <w:t xml:space="preserve"> идентификационният номер на превозното средство; както и идентификационни данни на лицето, което приема стоките от името на придобиващото лице; и</w:t>
      </w:r>
    </w:p>
    <w:p w14:paraId="7761651A" w14:textId="77777777" w:rsidR="0059373E" w:rsidRPr="0059373E"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 xml:space="preserve">ii) най-малко две от </w:t>
      </w:r>
      <w:proofErr w:type="spellStart"/>
      <w:r w:rsidRPr="0059373E">
        <w:rPr>
          <w:rFonts w:ascii="Times New Roman" w:hAnsi="Times New Roman"/>
          <w:sz w:val="24"/>
          <w:szCs w:val="24"/>
        </w:rPr>
        <w:t>непротиворечащите</w:t>
      </w:r>
      <w:proofErr w:type="spellEnd"/>
      <w:r w:rsidRPr="0059373E">
        <w:rPr>
          <w:rFonts w:ascii="Times New Roman" w:hAnsi="Times New Roman"/>
          <w:sz w:val="24"/>
          <w:szCs w:val="24"/>
        </w:rPr>
        <w:t xml:space="preserve"> си доказателства, посочени в параграф 3, буква а), издадени от две различни лица, независими едно от друго, от продавача и от придобиващото лице, или само едно от доказателствата, посочени в параграф 3, буква а), в съчетание с някое от </w:t>
      </w:r>
      <w:proofErr w:type="spellStart"/>
      <w:r w:rsidRPr="0059373E">
        <w:rPr>
          <w:rFonts w:ascii="Times New Roman" w:hAnsi="Times New Roman"/>
          <w:sz w:val="24"/>
          <w:szCs w:val="24"/>
        </w:rPr>
        <w:t>непротиворечащите</w:t>
      </w:r>
      <w:proofErr w:type="spellEnd"/>
      <w:r w:rsidRPr="0059373E">
        <w:rPr>
          <w:rFonts w:ascii="Times New Roman" w:hAnsi="Times New Roman"/>
          <w:sz w:val="24"/>
          <w:szCs w:val="24"/>
        </w:rPr>
        <w:t xml:space="preserve"> си доказателства, посочени в параграф 3, буква б), с които се потвърждава изпращането или превозът на стоките и които са издадени от две различни лица, независими едно от друго, от продавача и от придобиващото лице.</w:t>
      </w:r>
    </w:p>
    <w:p w14:paraId="6E70A136" w14:textId="1CE8512E" w:rsidR="0059373E"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Придобиващото лице предоставя на продавача писмената декларация, посочена в буква б), подточка i) до десетия ден на месеца, следващ доставката.</w:t>
      </w:r>
    </w:p>
    <w:p w14:paraId="54BC1339" w14:textId="177F0018" w:rsidR="00B732B0" w:rsidRDefault="0059373E" w:rsidP="0059373E">
      <w:pPr>
        <w:spacing w:line="360" w:lineRule="auto"/>
        <w:ind w:right="-113" w:firstLine="708"/>
        <w:jc w:val="both"/>
        <w:rPr>
          <w:rFonts w:ascii="Times New Roman" w:hAnsi="Times New Roman"/>
          <w:sz w:val="24"/>
          <w:szCs w:val="24"/>
        </w:rPr>
      </w:pPr>
      <w:r w:rsidRPr="0059373E">
        <w:rPr>
          <w:rFonts w:ascii="Times New Roman" w:hAnsi="Times New Roman"/>
          <w:sz w:val="24"/>
          <w:szCs w:val="24"/>
        </w:rPr>
        <w:t>2. Данъчният орган може да обори презумпцията по параграф 1.</w:t>
      </w:r>
    </w:p>
    <w:p w14:paraId="44BF784B" w14:textId="77777777" w:rsidR="00B732B0" w:rsidRP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t>3. За целите на параграф 1 за доказателства за изпращането или превоза се приемат следните документи:</w:t>
      </w:r>
    </w:p>
    <w:p w14:paraId="63055DB9" w14:textId="77777777" w:rsidR="00B732B0" w:rsidRP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t xml:space="preserve">a) документи във връзка с изпращането или превоза на стоките, като подписана товарителница, </w:t>
      </w:r>
      <w:proofErr w:type="spellStart"/>
      <w:r w:rsidRPr="00B732B0">
        <w:rPr>
          <w:rFonts w:ascii="Times New Roman" w:hAnsi="Times New Roman"/>
          <w:sz w:val="24"/>
          <w:szCs w:val="24"/>
        </w:rPr>
        <w:t>коносамент</w:t>
      </w:r>
      <w:proofErr w:type="spellEnd"/>
      <w:r w:rsidRPr="00B732B0">
        <w:rPr>
          <w:rFonts w:ascii="Times New Roman" w:hAnsi="Times New Roman"/>
          <w:sz w:val="24"/>
          <w:szCs w:val="24"/>
        </w:rPr>
        <w:t>, фактура за въздушен товарен превоз или фактура от превозвача на стоките;</w:t>
      </w:r>
    </w:p>
    <w:p w14:paraId="1B4E3E04" w14:textId="77777777" w:rsidR="00B732B0" w:rsidRP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t>б) следните документи:</w:t>
      </w:r>
    </w:p>
    <w:p w14:paraId="62811817" w14:textId="77777777" w:rsidR="00B732B0" w:rsidRP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t>i) застрахователна полица във връзка с изпращането или превоза на стоките или банкови документи, доказващи заплащането на превоза или изпращането на стоките;</w:t>
      </w:r>
    </w:p>
    <w:p w14:paraId="6DA5D26E" w14:textId="77777777" w:rsidR="00B732B0" w:rsidRP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lastRenderedPageBreak/>
        <w:t>ii) официални документи, издадени от публичен орган, като например нотариус, с които се потвърждава пристигането на стоките в държавата членка на местоназначение;</w:t>
      </w:r>
    </w:p>
    <w:p w14:paraId="6F2ACFA1" w14:textId="08ED05D6" w:rsidR="00B732B0" w:rsidRDefault="00B732B0" w:rsidP="00B732B0">
      <w:pPr>
        <w:spacing w:line="360" w:lineRule="auto"/>
        <w:ind w:right="-113" w:firstLine="708"/>
        <w:jc w:val="both"/>
        <w:rPr>
          <w:rFonts w:ascii="Times New Roman" w:hAnsi="Times New Roman"/>
          <w:sz w:val="24"/>
          <w:szCs w:val="24"/>
        </w:rPr>
      </w:pPr>
      <w:r w:rsidRPr="00B732B0">
        <w:rPr>
          <w:rFonts w:ascii="Times New Roman" w:hAnsi="Times New Roman"/>
          <w:sz w:val="24"/>
          <w:szCs w:val="24"/>
        </w:rPr>
        <w:t xml:space="preserve">iii) разписка, издадена от </w:t>
      </w:r>
      <w:proofErr w:type="spellStart"/>
      <w:r w:rsidRPr="00B732B0">
        <w:rPr>
          <w:rFonts w:ascii="Times New Roman" w:hAnsi="Times New Roman"/>
          <w:sz w:val="24"/>
          <w:szCs w:val="24"/>
        </w:rPr>
        <w:t>складодържател</w:t>
      </w:r>
      <w:proofErr w:type="spellEnd"/>
      <w:r w:rsidRPr="00B732B0">
        <w:rPr>
          <w:rFonts w:ascii="Times New Roman" w:hAnsi="Times New Roman"/>
          <w:sz w:val="24"/>
          <w:szCs w:val="24"/>
        </w:rPr>
        <w:t xml:space="preserve"> в държавата членка на местоназначение, с която се потвърждава съхранението на стоките в тази държава членка.“</w:t>
      </w:r>
    </w:p>
    <w:p w14:paraId="5C7D362D" w14:textId="6681A740" w:rsidR="00AB53A4" w:rsidRDefault="00AB53A4" w:rsidP="00B732B0">
      <w:pPr>
        <w:spacing w:line="360" w:lineRule="auto"/>
        <w:ind w:right="-113" w:firstLine="708"/>
        <w:jc w:val="both"/>
        <w:rPr>
          <w:rFonts w:ascii="Times New Roman" w:hAnsi="Times New Roman"/>
          <w:sz w:val="24"/>
          <w:szCs w:val="24"/>
        </w:rPr>
      </w:pPr>
      <w:r w:rsidRPr="00AB53A4">
        <w:rPr>
          <w:rFonts w:ascii="Times New Roman" w:hAnsi="Times New Roman"/>
          <w:b/>
          <w:sz w:val="24"/>
          <w:szCs w:val="24"/>
        </w:rPr>
        <w:t>Внимание!</w:t>
      </w:r>
    </w:p>
    <w:p w14:paraId="0805A38F" w14:textId="74CA8731" w:rsidR="00AB53A4" w:rsidRDefault="00AB53A4" w:rsidP="00B732B0">
      <w:pPr>
        <w:spacing w:line="360" w:lineRule="auto"/>
        <w:ind w:right="-113" w:firstLine="708"/>
        <w:jc w:val="both"/>
        <w:rPr>
          <w:rFonts w:ascii="Times New Roman" w:hAnsi="Times New Roman"/>
          <w:sz w:val="24"/>
          <w:szCs w:val="24"/>
        </w:rPr>
      </w:pPr>
      <w:r w:rsidRPr="005C1E4C">
        <w:rPr>
          <w:rFonts w:ascii="Times New Roman" w:hAnsi="Times New Roman"/>
          <w:b/>
          <w:i/>
          <w:sz w:val="24"/>
          <w:szCs w:val="24"/>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w:t>
      </w:r>
      <w:proofErr w:type="spellStart"/>
      <w:r w:rsidRPr="005C1E4C">
        <w:rPr>
          <w:rFonts w:ascii="Times New Roman" w:hAnsi="Times New Roman"/>
          <w:b/>
          <w:i/>
          <w:sz w:val="24"/>
          <w:szCs w:val="24"/>
        </w:rPr>
        <w:t>вътреобщностни</w:t>
      </w:r>
      <w:proofErr w:type="spellEnd"/>
      <w:r w:rsidRPr="005C1E4C">
        <w:rPr>
          <w:rFonts w:ascii="Times New Roman" w:hAnsi="Times New Roman"/>
          <w:b/>
          <w:i/>
          <w:sz w:val="24"/>
          <w:szCs w:val="24"/>
        </w:rPr>
        <w:t xml:space="preserve"> сделки</w:t>
      </w:r>
      <w:r>
        <w:rPr>
          <w:rFonts w:ascii="Times New Roman" w:hAnsi="Times New Roman"/>
          <w:b/>
          <w:i/>
          <w:sz w:val="24"/>
          <w:szCs w:val="24"/>
        </w:rPr>
        <w:t xml:space="preserve"> </w:t>
      </w:r>
      <w:r w:rsidRPr="00AB53A4">
        <w:rPr>
          <w:rFonts w:ascii="Times New Roman" w:hAnsi="Times New Roman"/>
          <w:sz w:val="24"/>
          <w:szCs w:val="24"/>
        </w:rPr>
        <w:t>е задължителен за държавите членки и се прилага пряко от 01.01.2020 г.</w:t>
      </w:r>
    </w:p>
    <w:p w14:paraId="7452A2BC" w14:textId="54459CE3" w:rsidR="00B84E1F" w:rsidRDefault="00B84E1F" w:rsidP="00B732B0">
      <w:pPr>
        <w:spacing w:line="360" w:lineRule="auto"/>
        <w:ind w:right="-113" w:firstLine="708"/>
        <w:jc w:val="both"/>
        <w:rPr>
          <w:rFonts w:ascii="Times New Roman" w:hAnsi="Times New Roman"/>
          <w:sz w:val="24"/>
          <w:szCs w:val="24"/>
        </w:rPr>
      </w:pPr>
      <w:r>
        <w:rPr>
          <w:rFonts w:ascii="Times New Roman" w:hAnsi="Times New Roman"/>
          <w:sz w:val="24"/>
          <w:szCs w:val="24"/>
        </w:rPr>
        <w:t xml:space="preserve">Презумпцията в чл. 45а от </w:t>
      </w:r>
      <w:r w:rsidRPr="00B84E1F">
        <w:rPr>
          <w:rFonts w:ascii="Times New Roman" w:hAnsi="Times New Roman"/>
          <w:sz w:val="24"/>
          <w:szCs w:val="24"/>
        </w:rPr>
        <w:t xml:space="preserve">Регламент за изпълнение (ЕС) 2018/1912 </w:t>
      </w:r>
      <w:r w:rsidRPr="006A6394">
        <w:rPr>
          <w:rFonts w:ascii="Times New Roman" w:hAnsi="Times New Roman"/>
          <w:b/>
          <w:sz w:val="24"/>
          <w:szCs w:val="24"/>
        </w:rPr>
        <w:t>не е</w:t>
      </w:r>
      <w:r>
        <w:rPr>
          <w:rFonts w:ascii="Times New Roman" w:hAnsi="Times New Roman"/>
          <w:sz w:val="24"/>
          <w:szCs w:val="24"/>
        </w:rPr>
        <w:t xml:space="preserve"> задължителна за прилагане от регистрираните за целите на ДДС лица</w:t>
      </w:r>
      <w:r w:rsidR="006A6394">
        <w:rPr>
          <w:rFonts w:ascii="Times New Roman" w:hAnsi="Times New Roman"/>
          <w:sz w:val="24"/>
          <w:szCs w:val="24"/>
        </w:rPr>
        <w:t>.</w:t>
      </w:r>
    </w:p>
    <w:p w14:paraId="2E38C02E" w14:textId="76B89233" w:rsidR="003D5AC6" w:rsidRDefault="00AB53A4" w:rsidP="00B732B0">
      <w:pPr>
        <w:spacing w:line="360" w:lineRule="auto"/>
        <w:ind w:right="-113" w:firstLine="708"/>
        <w:jc w:val="both"/>
        <w:rPr>
          <w:rFonts w:ascii="Times New Roman" w:hAnsi="Times New Roman"/>
          <w:sz w:val="24"/>
          <w:szCs w:val="24"/>
        </w:rPr>
      </w:pPr>
      <w:r>
        <w:rPr>
          <w:rFonts w:ascii="Times New Roman" w:hAnsi="Times New Roman"/>
          <w:sz w:val="24"/>
          <w:szCs w:val="24"/>
        </w:rPr>
        <w:t xml:space="preserve">Презумпцията </w:t>
      </w:r>
      <w:r w:rsidRPr="006A6394">
        <w:rPr>
          <w:rFonts w:ascii="Times New Roman" w:hAnsi="Times New Roman"/>
          <w:b/>
          <w:sz w:val="24"/>
          <w:szCs w:val="24"/>
        </w:rPr>
        <w:t>може да бъде оборена</w:t>
      </w:r>
      <w:r>
        <w:rPr>
          <w:rFonts w:ascii="Times New Roman" w:hAnsi="Times New Roman"/>
          <w:sz w:val="24"/>
          <w:szCs w:val="24"/>
        </w:rPr>
        <w:t xml:space="preserve"> от</w:t>
      </w:r>
      <w:r w:rsidR="003D5AC6">
        <w:rPr>
          <w:rFonts w:ascii="Times New Roman" w:hAnsi="Times New Roman"/>
          <w:sz w:val="24"/>
          <w:szCs w:val="24"/>
        </w:rPr>
        <w:t xml:space="preserve"> орган по приходите, </w:t>
      </w:r>
      <w:r w:rsidR="006A6394">
        <w:rPr>
          <w:rFonts w:ascii="Times New Roman" w:hAnsi="Times New Roman"/>
          <w:sz w:val="24"/>
          <w:szCs w:val="24"/>
        </w:rPr>
        <w:t>като</w:t>
      </w:r>
      <w:r w:rsidR="00B84E1F">
        <w:rPr>
          <w:rFonts w:ascii="Times New Roman" w:hAnsi="Times New Roman"/>
          <w:sz w:val="24"/>
          <w:szCs w:val="24"/>
        </w:rPr>
        <w:t xml:space="preserve"> </w:t>
      </w:r>
      <w:r w:rsidR="00BB252B">
        <w:rPr>
          <w:rFonts w:ascii="Times New Roman" w:hAnsi="Times New Roman"/>
          <w:sz w:val="24"/>
          <w:szCs w:val="24"/>
        </w:rPr>
        <w:t xml:space="preserve">същият </w:t>
      </w:r>
      <w:r w:rsidR="003D5AC6">
        <w:rPr>
          <w:rFonts w:ascii="Times New Roman" w:hAnsi="Times New Roman"/>
          <w:sz w:val="24"/>
          <w:szCs w:val="24"/>
        </w:rPr>
        <w:t>докаже противното, т.е. че транспортирането или изпращането на стоката не е осъществено и стоката се намира на територията на страната</w:t>
      </w:r>
      <w:r w:rsidR="006A6394">
        <w:rPr>
          <w:rFonts w:ascii="Times New Roman" w:hAnsi="Times New Roman"/>
          <w:sz w:val="24"/>
          <w:szCs w:val="24"/>
        </w:rPr>
        <w:t>,</w:t>
      </w:r>
      <w:r w:rsidR="003D5AC6">
        <w:rPr>
          <w:rFonts w:ascii="Times New Roman" w:hAnsi="Times New Roman"/>
          <w:sz w:val="24"/>
          <w:szCs w:val="24"/>
        </w:rPr>
        <w:t xml:space="preserve"> или като оспори достоверността на представените доказателства</w:t>
      </w:r>
      <w:r w:rsidR="00B84E1F">
        <w:rPr>
          <w:rFonts w:ascii="Times New Roman" w:hAnsi="Times New Roman"/>
          <w:sz w:val="24"/>
          <w:szCs w:val="24"/>
        </w:rPr>
        <w:t xml:space="preserve">, в случай че не е спазено условието да са издадени от </w:t>
      </w:r>
      <w:r w:rsidR="00B84E1F" w:rsidRPr="00B84E1F">
        <w:rPr>
          <w:rFonts w:ascii="Times New Roman" w:hAnsi="Times New Roman"/>
          <w:sz w:val="24"/>
          <w:szCs w:val="24"/>
        </w:rPr>
        <w:t>две различни лица, независими едно от друго, от продавача и от придобиващото лице</w:t>
      </w:r>
      <w:r w:rsidR="00B84E1F">
        <w:rPr>
          <w:rFonts w:ascii="Times New Roman" w:hAnsi="Times New Roman"/>
          <w:sz w:val="24"/>
          <w:szCs w:val="24"/>
        </w:rPr>
        <w:t>.</w:t>
      </w:r>
    </w:p>
    <w:p w14:paraId="6EAE2FFE" w14:textId="7B46E9A2" w:rsidR="00AB53A4" w:rsidRDefault="00AB53A4" w:rsidP="00B732B0">
      <w:pPr>
        <w:spacing w:line="360" w:lineRule="auto"/>
        <w:ind w:right="-113" w:firstLine="708"/>
        <w:jc w:val="both"/>
        <w:rPr>
          <w:rFonts w:ascii="Times New Roman" w:hAnsi="Times New Roman"/>
          <w:sz w:val="24"/>
          <w:szCs w:val="24"/>
        </w:rPr>
      </w:pPr>
    </w:p>
    <w:p w14:paraId="23876F2C" w14:textId="08E9115E" w:rsidR="00803B72" w:rsidRDefault="0059373E" w:rsidP="00BB252B">
      <w:pPr>
        <w:spacing w:line="360" w:lineRule="auto"/>
        <w:ind w:right="-113" w:firstLine="709"/>
        <w:jc w:val="both"/>
        <w:rPr>
          <w:rFonts w:ascii="Times New Roman" w:hAnsi="Times New Roman"/>
          <w:sz w:val="24"/>
          <w:szCs w:val="24"/>
        </w:rPr>
      </w:pPr>
      <w:r>
        <w:rPr>
          <w:rFonts w:ascii="Times New Roman" w:hAnsi="Times New Roman"/>
          <w:sz w:val="24"/>
          <w:szCs w:val="24"/>
        </w:rPr>
        <w:t xml:space="preserve">3.2.2. </w:t>
      </w:r>
      <w:r w:rsidR="006A6394">
        <w:rPr>
          <w:rFonts w:ascii="Times New Roman" w:hAnsi="Times New Roman"/>
          <w:sz w:val="24"/>
          <w:szCs w:val="24"/>
        </w:rPr>
        <w:t xml:space="preserve">В случаите, когато </w:t>
      </w:r>
      <w:r w:rsidR="00803B72">
        <w:rPr>
          <w:rFonts w:ascii="Times New Roman" w:hAnsi="Times New Roman"/>
          <w:sz w:val="24"/>
          <w:szCs w:val="24"/>
        </w:rPr>
        <w:t xml:space="preserve">доставчикът </w:t>
      </w:r>
      <w:r w:rsidR="006A6394">
        <w:rPr>
          <w:rFonts w:ascii="Times New Roman" w:hAnsi="Times New Roman"/>
          <w:sz w:val="24"/>
          <w:szCs w:val="24"/>
        </w:rPr>
        <w:t xml:space="preserve">не </w:t>
      </w:r>
      <w:r w:rsidR="00803B72">
        <w:rPr>
          <w:rFonts w:ascii="Times New Roman" w:hAnsi="Times New Roman"/>
          <w:sz w:val="24"/>
          <w:szCs w:val="24"/>
        </w:rPr>
        <w:t xml:space="preserve">е </w:t>
      </w:r>
      <w:r w:rsidR="006A6394">
        <w:rPr>
          <w:rFonts w:ascii="Times New Roman" w:hAnsi="Times New Roman"/>
          <w:sz w:val="24"/>
          <w:szCs w:val="24"/>
        </w:rPr>
        <w:t>прил</w:t>
      </w:r>
      <w:r w:rsidR="00803B72">
        <w:rPr>
          <w:rFonts w:ascii="Times New Roman" w:hAnsi="Times New Roman"/>
          <w:sz w:val="24"/>
          <w:szCs w:val="24"/>
        </w:rPr>
        <w:t>ожил</w:t>
      </w:r>
      <w:r w:rsidR="006A6394">
        <w:rPr>
          <w:rFonts w:ascii="Times New Roman" w:hAnsi="Times New Roman"/>
          <w:sz w:val="24"/>
          <w:szCs w:val="24"/>
        </w:rPr>
        <w:t xml:space="preserve"> презумпцията по чл. 45а от </w:t>
      </w:r>
      <w:r w:rsidR="006A6394" w:rsidRPr="006A6394">
        <w:rPr>
          <w:rFonts w:ascii="Times New Roman" w:hAnsi="Times New Roman"/>
          <w:sz w:val="24"/>
          <w:szCs w:val="24"/>
        </w:rPr>
        <w:t>Регламент за изпълнение (ЕС) 2018/1912</w:t>
      </w:r>
      <w:r w:rsidR="001325E8">
        <w:rPr>
          <w:rFonts w:ascii="Times New Roman" w:hAnsi="Times New Roman"/>
          <w:sz w:val="24"/>
          <w:szCs w:val="24"/>
        </w:rPr>
        <w:t xml:space="preserve">, </w:t>
      </w:r>
      <w:r w:rsidR="00803B72">
        <w:rPr>
          <w:rFonts w:ascii="Times New Roman" w:hAnsi="Times New Roman"/>
          <w:sz w:val="24"/>
          <w:szCs w:val="24"/>
        </w:rPr>
        <w:t xml:space="preserve">е приложим чл. 53, ал. 2 от ЗДДС и за прилагане на нулева ставка </w:t>
      </w:r>
      <w:r w:rsidR="00803B72" w:rsidRPr="00803B72">
        <w:rPr>
          <w:rFonts w:ascii="Times New Roman" w:hAnsi="Times New Roman"/>
          <w:sz w:val="24"/>
          <w:szCs w:val="24"/>
        </w:rPr>
        <w:t xml:space="preserve">на данъка </w:t>
      </w:r>
      <w:r w:rsidR="00A96FF5">
        <w:rPr>
          <w:rFonts w:ascii="Times New Roman" w:hAnsi="Times New Roman"/>
          <w:sz w:val="24"/>
          <w:szCs w:val="24"/>
        </w:rPr>
        <w:t>з</w:t>
      </w:r>
      <w:r w:rsidR="00803B72" w:rsidRPr="00803B72">
        <w:rPr>
          <w:rFonts w:ascii="Times New Roman" w:hAnsi="Times New Roman"/>
          <w:sz w:val="24"/>
          <w:szCs w:val="24"/>
        </w:rPr>
        <w:t xml:space="preserve">а </w:t>
      </w:r>
      <w:proofErr w:type="spellStart"/>
      <w:r w:rsidR="00803B72" w:rsidRPr="00803B72">
        <w:rPr>
          <w:rFonts w:ascii="Times New Roman" w:hAnsi="Times New Roman"/>
          <w:sz w:val="24"/>
          <w:szCs w:val="24"/>
        </w:rPr>
        <w:t>вътреобщностните</w:t>
      </w:r>
      <w:proofErr w:type="spellEnd"/>
      <w:r w:rsidR="00803B72" w:rsidRPr="00803B72">
        <w:rPr>
          <w:rFonts w:ascii="Times New Roman" w:hAnsi="Times New Roman"/>
          <w:sz w:val="24"/>
          <w:szCs w:val="24"/>
        </w:rPr>
        <w:t xml:space="preserve"> доставки по чл. 7</w:t>
      </w:r>
      <w:r w:rsidR="00803B72">
        <w:rPr>
          <w:rFonts w:ascii="Times New Roman" w:hAnsi="Times New Roman"/>
          <w:sz w:val="24"/>
          <w:szCs w:val="24"/>
        </w:rPr>
        <w:t xml:space="preserve"> от ЗДДС доставчикът следва да разполага с:</w:t>
      </w:r>
    </w:p>
    <w:p w14:paraId="79D198D4" w14:textId="60FBB497" w:rsidR="009877C6" w:rsidRDefault="00803B72" w:rsidP="00BB252B">
      <w:pPr>
        <w:spacing w:line="360" w:lineRule="auto"/>
        <w:ind w:right="-113" w:firstLine="709"/>
        <w:jc w:val="both"/>
        <w:rPr>
          <w:rFonts w:ascii="Times New Roman" w:hAnsi="Times New Roman"/>
          <w:sz w:val="24"/>
          <w:szCs w:val="24"/>
        </w:rPr>
      </w:pPr>
      <w:r>
        <w:rPr>
          <w:rFonts w:ascii="Times New Roman" w:hAnsi="Times New Roman"/>
          <w:sz w:val="24"/>
          <w:szCs w:val="24"/>
        </w:rPr>
        <w:t>3.2.2.1.</w:t>
      </w:r>
      <w:r w:rsidR="006A6394" w:rsidRPr="006A6394">
        <w:rPr>
          <w:rFonts w:ascii="Times New Roman" w:hAnsi="Times New Roman"/>
          <w:sz w:val="24"/>
          <w:szCs w:val="24"/>
        </w:rPr>
        <w:t xml:space="preserve"> </w:t>
      </w:r>
      <w:r w:rsidR="00C94641" w:rsidRPr="00FC5B3E">
        <w:rPr>
          <w:rFonts w:ascii="Times New Roman" w:hAnsi="Times New Roman"/>
          <w:b/>
          <w:sz w:val="24"/>
          <w:szCs w:val="24"/>
        </w:rPr>
        <w:t>Документ</w:t>
      </w:r>
      <w:r w:rsidR="001C70A0">
        <w:rPr>
          <w:rFonts w:ascii="Times New Roman" w:hAnsi="Times New Roman"/>
          <w:b/>
          <w:sz w:val="24"/>
          <w:szCs w:val="24"/>
        </w:rPr>
        <w:t>и</w:t>
      </w:r>
      <w:r w:rsidR="00C94641" w:rsidRPr="00FC5B3E">
        <w:rPr>
          <w:rFonts w:ascii="Times New Roman" w:hAnsi="Times New Roman"/>
          <w:b/>
          <w:sz w:val="24"/>
          <w:szCs w:val="24"/>
        </w:rPr>
        <w:t xml:space="preserve"> за доставката</w:t>
      </w:r>
      <w:r w:rsidR="00C94641" w:rsidRPr="00FC5B3E">
        <w:rPr>
          <w:rFonts w:ascii="Times New Roman" w:hAnsi="Times New Roman"/>
          <w:sz w:val="24"/>
          <w:szCs w:val="24"/>
        </w:rPr>
        <w:t xml:space="preserve">, </w:t>
      </w:r>
      <w:r w:rsidR="001C70A0" w:rsidRPr="001C70A0">
        <w:rPr>
          <w:rFonts w:ascii="Times New Roman" w:hAnsi="Times New Roman"/>
          <w:sz w:val="24"/>
          <w:szCs w:val="24"/>
        </w:rPr>
        <w:t>определени с правилника за прилагане на закона</w:t>
      </w:r>
      <w:r w:rsidR="00FB2387">
        <w:rPr>
          <w:rFonts w:ascii="Times New Roman" w:hAnsi="Times New Roman"/>
          <w:sz w:val="24"/>
          <w:szCs w:val="24"/>
        </w:rPr>
        <w:t xml:space="preserve"> (чл. 45, т. 1 от ППЗДДС</w:t>
      </w:r>
      <w:r w:rsidR="00FB2387" w:rsidRPr="00FB2387">
        <w:rPr>
          <w:rFonts w:ascii="Times New Roman" w:hAnsi="Times New Roman"/>
          <w:sz w:val="24"/>
          <w:szCs w:val="24"/>
        </w:rPr>
        <w:t>)</w:t>
      </w:r>
    </w:p>
    <w:p w14:paraId="042AE082" w14:textId="3531DEE5" w:rsidR="009877C6" w:rsidRDefault="009877C6" w:rsidP="00C94641">
      <w:pPr>
        <w:spacing w:line="360" w:lineRule="auto"/>
        <w:ind w:right="-113" w:firstLine="708"/>
        <w:jc w:val="both"/>
        <w:rPr>
          <w:rFonts w:ascii="Times New Roman" w:hAnsi="Times New Roman"/>
          <w:sz w:val="24"/>
          <w:szCs w:val="24"/>
        </w:rPr>
      </w:pPr>
      <w:r>
        <w:rPr>
          <w:rFonts w:ascii="Times New Roman" w:hAnsi="Times New Roman"/>
          <w:sz w:val="24"/>
          <w:szCs w:val="24"/>
        </w:rPr>
        <w:t>В</w:t>
      </w:r>
      <w:r w:rsidR="00C94641" w:rsidRPr="00FC5B3E">
        <w:rPr>
          <w:rFonts w:ascii="Times New Roman" w:hAnsi="Times New Roman"/>
          <w:sz w:val="24"/>
          <w:szCs w:val="24"/>
        </w:rPr>
        <w:t xml:space="preserve"> зависи</w:t>
      </w:r>
      <w:r>
        <w:rPr>
          <w:rFonts w:ascii="Times New Roman" w:hAnsi="Times New Roman"/>
          <w:sz w:val="24"/>
          <w:szCs w:val="24"/>
        </w:rPr>
        <w:t>мост</w:t>
      </w:r>
      <w:r w:rsidR="00C94641" w:rsidRPr="00FC5B3E">
        <w:rPr>
          <w:rFonts w:ascii="Times New Roman" w:hAnsi="Times New Roman"/>
          <w:sz w:val="24"/>
          <w:szCs w:val="24"/>
        </w:rPr>
        <w:t xml:space="preserve"> от </w:t>
      </w:r>
      <w:r>
        <w:rPr>
          <w:rFonts w:ascii="Times New Roman" w:hAnsi="Times New Roman"/>
          <w:sz w:val="24"/>
          <w:szCs w:val="24"/>
        </w:rPr>
        <w:t xml:space="preserve">извършената </w:t>
      </w:r>
      <w:proofErr w:type="spellStart"/>
      <w:r>
        <w:rPr>
          <w:rFonts w:ascii="Times New Roman" w:hAnsi="Times New Roman"/>
          <w:sz w:val="24"/>
          <w:szCs w:val="24"/>
        </w:rPr>
        <w:t>вътреобщностна</w:t>
      </w:r>
      <w:proofErr w:type="spellEnd"/>
      <w:r>
        <w:rPr>
          <w:rFonts w:ascii="Times New Roman" w:hAnsi="Times New Roman"/>
          <w:sz w:val="24"/>
          <w:szCs w:val="24"/>
        </w:rPr>
        <w:t xml:space="preserve"> доставка по чл. 7 от ЗДДС доставчикът следва да разполага с: </w:t>
      </w:r>
    </w:p>
    <w:p w14:paraId="478BCE56" w14:textId="39AB0919" w:rsidR="009877C6" w:rsidRDefault="009877C6" w:rsidP="00C94641">
      <w:pPr>
        <w:spacing w:line="360" w:lineRule="auto"/>
        <w:ind w:right="-113" w:firstLine="708"/>
        <w:jc w:val="both"/>
        <w:rPr>
          <w:rFonts w:ascii="Times New Roman" w:hAnsi="Times New Roman" w:cs="Times New Roman"/>
          <w:sz w:val="24"/>
          <w:szCs w:val="24"/>
        </w:rPr>
      </w:pPr>
      <w:r>
        <w:rPr>
          <w:rFonts w:ascii="Times New Roman" w:hAnsi="Times New Roman"/>
          <w:sz w:val="24"/>
          <w:szCs w:val="24"/>
        </w:rPr>
        <w:t>а) ф</w:t>
      </w:r>
      <w:r w:rsidR="00C94641" w:rsidRPr="00FC5B3E">
        <w:rPr>
          <w:rFonts w:ascii="Times New Roman" w:hAnsi="Times New Roman"/>
          <w:sz w:val="24"/>
          <w:szCs w:val="24"/>
        </w:rPr>
        <w:t>актура</w:t>
      </w:r>
      <w:r w:rsidR="00A37F53" w:rsidRPr="00A37F53">
        <w:rPr>
          <w:rFonts w:ascii="Times New Roman" w:hAnsi="Times New Roman"/>
          <w:sz w:val="24"/>
          <w:szCs w:val="24"/>
        </w:rPr>
        <w:t xml:space="preserve"> за доставката</w:t>
      </w:r>
      <w:r w:rsidR="0006729A">
        <w:rPr>
          <w:rFonts w:ascii="Times New Roman" w:hAnsi="Times New Roman"/>
          <w:sz w:val="24"/>
          <w:szCs w:val="24"/>
        </w:rPr>
        <w:t xml:space="preserve">, която </w:t>
      </w:r>
      <w:r w:rsidR="000E3205" w:rsidRPr="00FA5A61">
        <w:rPr>
          <w:rFonts w:ascii="Times New Roman" w:hAnsi="Times New Roman" w:cs="Times New Roman"/>
          <w:sz w:val="24"/>
          <w:szCs w:val="24"/>
        </w:rPr>
        <w:t>съдържа идентификационния номер по ДДС на получателя, издаден от друга държава членка, под който номер му е извършена доставката</w:t>
      </w:r>
      <w:r>
        <w:rPr>
          <w:rFonts w:ascii="Times New Roman" w:hAnsi="Times New Roman" w:cs="Times New Roman"/>
          <w:sz w:val="24"/>
          <w:szCs w:val="24"/>
        </w:rPr>
        <w:t xml:space="preserve"> (чл. 45, т. 1, б. „</w:t>
      </w:r>
      <w:r w:rsidRPr="009877C6">
        <w:rPr>
          <w:rFonts w:ascii="Times New Roman" w:hAnsi="Times New Roman" w:cs="Times New Roman"/>
          <w:sz w:val="24"/>
          <w:szCs w:val="24"/>
        </w:rPr>
        <w:t>а</w:t>
      </w:r>
      <w:r>
        <w:rPr>
          <w:rFonts w:ascii="Times New Roman" w:hAnsi="Times New Roman" w:cs="Times New Roman"/>
          <w:sz w:val="24"/>
          <w:szCs w:val="24"/>
        </w:rPr>
        <w:t xml:space="preserve">“ от ППЗДДС, </w:t>
      </w:r>
      <w:r w:rsidRPr="009877C6">
        <w:rPr>
          <w:rFonts w:ascii="Times New Roman" w:hAnsi="Times New Roman" w:cs="Times New Roman"/>
          <w:sz w:val="24"/>
          <w:szCs w:val="24"/>
        </w:rPr>
        <w:t>изм. - ДВ, бр. 25</w:t>
      </w:r>
      <w:r>
        <w:rPr>
          <w:rFonts w:ascii="Times New Roman" w:hAnsi="Times New Roman" w:cs="Times New Roman"/>
          <w:sz w:val="24"/>
          <w:szCs w:val="24"/>
        </w:rPr>
        <w:t>/</w:t>
      </w:r>
      <w:r w:rsidRPr="009877C6">
        <w:rPr>
          <w:rFonts w:ascii="Times New Roman" w:hAnsi="Times New Roman" w:cs="Times New Roman"/>
          <w:sz w:val="24"/>
          <w:szCs w:val="24"/>
        </w:rPr>
        <w:t>2020 г., в сила от 20.03.2020 г.)</w:t>
      </w:r>
      <w:r w:rsidR="000E3205">
        <w:rPr>
          <w:rFonts w:ascii="Times New Roman" w:hAnsi="Times New Roman" w:cs="Times New Roman"/>
          <w:sz w:val="24"/>
          <w:szCs w:val="24"/>
        </w:rPr>
        <w:t>;</w:t>
      </w:r>
    </w:p>
    <w:p w14:paraId="7D46F825" w14:textId="2D0640D1" w:rsidR="00EB57F4" w:rsidRDefault="009877C6" w:rsidP="00C94641">
      <w:pPr>
        <w:spacing w:line="360" w:lineRule="auto"/>
        <w:ind w:right="-113" w:firstLine="708"/>
        <w:jc w:val="both"/>
        <w:rPr>
          <w:rFonts w:ascii="Times New Roman" w:hAnsi="Times New Roman"/>
          <w:sz w:val="24"/>
          <w:szCs w:val="24"/>
        </w:rPr>
      </w:pPr>
      <w:r>
        <w:rPr>
          <w:rFonts w:ascii="Times New Roman" w:hAnsi="Times New Roman" w:cs="Times New Roman"/>
          <w:sz w:val="24"/>
          <w:szCs w:val="24"/>
        </w:rPr>
        <w:t>б)</w:t>
      </w:r>
      <w:r w:rsidR="000E3205" w:rsidRPr="00FC5B3E">
        <w:rPr>
          <w:rFonts w:ascii="Times New Roman" w:hAnsi="Times New Roman"/>
          <w:sz w:val="24"/>
          <w:szCs w:val="24"/>
        </w:rPr>
        <w:t xml:space="preserve"> </w:t>
      </w:r>
      <w:r w:rsidR="00C94641" w:rsidRPr="00FC5B3E">
        <w:rPr>
          <w:rFonts w:ascii="Times New Roman" w:hAnsi="Times New Roman"/>
          <w:sz w:val="24"/>
          <w:szCs w:val="24"/>
        </w:rPr>
        <w:t xml:space="preserve">протокол по </w:t>
      </w:r>
      <w:r w:rsidR="00E8618F">
        <w:rPr>
          <w:rFonts w:ascii="Times New Roman" w:hAnsi="Times New Roman"/>
          <w:sz w:val="24"/>
          <w:szCs w:val="24"/>
        </w:rPr>
        <w:t xml:space="preserve"> </w:t>
      </w:r>
      <w:r w:rsidR="00C94641" w:rsidRPr="00FC5B3E">
        <w:rPr>
          <w:rFonts w:ascii="Times New Roman" w:hAnsi="Times New Roman"/>
          <w:sz w:val="24"/>
          <w:szCs w:val="24"/>
        </w:rPr>
        <w:t xml:space="preserve">чл. 117, ал. 2 от закона – в случаите на </w:t>
      </w:r>
      <w:proofErr w:type="spellStart"/>
      <w:r w:rsidR="00EB57F4" w:rsidRPr="00EB57F4">
        <w:rPr>
          <w:rFonts w:ascii="Times New Roman" w:hAnsi="Times New Roman"/>
          <w:sz w:val="24"/>
          <w:szCs w:val="24"/>
        </w:rPr>
        <w:t>вътреобщностна</w:t>
      </w:r>
      <w:proofErr w:type="spellEnd"/>
      <w:r w:rsidR="00EB57F4" w:rsidRPr="00EB57F4">
        <w:rPr>
          <w:rFonts w:ascii="Times New Roman" w:hAnsi="Times New Roman"/>
          <w:sz w:val="24"/>
          <w:szCs w:val="24"/>
        </w:rPr>
        <w:t xml:space="preserve"> доставка по </w:t>
      </w:r>
      <w:r w:rsidR="00271756">
        <w:rPr>
          <w:rFonts w:ascii="Times New Roman" w:hAnsi="Times New Roman"/>
          <w:sz w:val="24"/>
          <w:szCs w:val="24"/>
        </w:rPr>
        <w:t xml:space="preserve">       </w:t>
      </w:r>
      <w:r w:rsidR="00EB57F4" w:rsidRPr="00EB57F4">
        <w:rPr>
          <w:rFonts w:ascii="Times New Roman" w:hAnsi="Times New Roman"/>
          <w:sz w:val="24"/>
          <w:szCs w:val="24"/>
        </w:rPr>
        <w:t>чл. 7, ал. 4 от закона</w:t>
      </w:r>
      <w:r w:rsidR="00EB57F4">
        <w:rPr>
          <w:rFonts w:ascii="Times New Roman" w:hAnsi="Times New Roman"/>
          <w:sz w:val="24"/>
          <w:szCs w:val="24"/>
        </w:rPr>
        <w:t xml:space="preserve"> (</w:t>
      </w:r>
      <w:r w:rsidR="00C94641" w:rsidRPr="00FC5B3E">
        <w:rPr>
          <w:rFonts w:ascii="Times New Roman" w:hAnsi="Times New Roman"/>
          <w:sz w:val="24"/>
          <w:szCs w:val="24"/>
        </w:rPr>
        <w:t>трансфер на стоки в структурни звена</w:t>
      </w:r>
      <w:r w:rsidR="0042649A">
        <w:rPr>
          <w:rFonts w:ascii="Times New Roman" w:hAnsi="Times New Roman"/>
          <w:sz w:val="24"/>
          <w:szCs w:val="24"/>
        </w:rPr>
        <w:t xml:space="preserve"> в друга държава членка</w:t>
      </w:r>
      <w:r w:rsidR="00EB57F4">
        <w:rPr>
          <w:rFonts w:ascii="Times New Roman" w:hAnsi="Times New Roman"/>
          <w:sz w:val="24"/>
          <w:szCs w:val="24"/>
        </w:rPr>
        <w:t>)</w:t>
      </w:r>
      <w:r w:rsidR="00C94641" w:rsidRPr="00FC5B3E">
        <w:rPr>
          <w:rFonts w:ascii="Times New Roman" w:hAnsi="Times New Roman"/>
          <w:sz w:val="24"/>
          <w:szCs w:val="24"/>
        </w:rPr>
        <w:t>;</w:t>
      </w:r>
    </w:p>
    <w:p w14:paraId="6856696A" w14:textId="27CB1A08" w:rsidR="00EB57F4" w:rsidRDefault="00EB57F4" w:rsidP="00C94641">
      <w:pPr>
        <w:spacing w:line="360" w:lineRule="auto"/>
        <w:ind w:right="-113" w:firstLine="708"/>
        <w:jc w:val="both"/>
        <w:rPr>
          <w:rFonts w:ascii="Times New Roman" w:hAnsi="Times New Roman"/>
          <w:sz w:val="24"/>
          <w:szCs w:val="24"/>
        </w:rPr>
      </w:pPr>
      <w:r>
        <w:rPr>
          <w:rFonts w:ascii="Times New Roman" w:hAnsi="Times New Roman"/>
          <w:sz w:val="24"/>
          <w:szCs w:val="24"/>
        </w:rPr>
        <w:lastRenderedPageBreak/>
        <w:t>в)</w:t>
      </w:r>
      <w:r w:rsidR="00C94641" w:rsidRPr="00FC5B3E">
        <w:rPr>
          <w:rFonts w:ascii="Times New Roman" w:hAnsi="Times New Roman"/>
          <w:sz w:val="24"/>
          <w:szCs w:val="24"/>
        </w:rPr>
        <w:t xml:space="preserve"> документ по чл. 168, ал. 8 от закона – при ВОД на ново превозно средство, когато доставчикът е ФЛ, което не е ЕТ и не е регистрирано по закона</w:t>
      </w:r>
      <w:r w:rsidR="009877C6">
        <w:rPr>
          <w:rFonts w:ascii="Times New Roman" w:hAnsi="Times New Roman"/>
          <w:sz w:val="24"/>
          <w:szCs w:val="24"/>
        </w:rPr>
        <w:t xml:space="preserve">, </w:t>
      </w:r>
    </w:p>
    <w:p w14:paraId="0FF73F58" w14:textId="3C78B5A3" w:rsidR="00C94641" w:rsidRPr="00FC5B3E" w:rsidRDefault="009877C6" w:rsidP="00C94641">
      <w:pPr>
        <w:spacing w:line="360" w:lineRule="auto"/>
        <w:ind w:right="-113" w:firstLine="708"/>
        <w:jc w:val="both"/>
        <w:rPr>
          <w:rFonts w:ascii="Times New Roman" w:hAnsi="Times New Roman"/>
          <w:sz w:val="24"/>
          <w:szCs w:val="24"/>
        </w:rPr>
      </w:pPr>
      <w:r>
        <w:rPr>
          <w:rFonts w:ascii="Times New Roman" w:hAnsi="Times New Roman"/>
          <w:sz w:val="24"/>
          <w:szCs w:val="24"/>
        </w:rPr>
        <w:t>и</w:t>
      </w:r>
    </w:p>
    <w:p w14:paraId="1B45C5FF" w14:textId="1D9458C8" w:rsidR="00FC5B3E" w:rsidRPr="00BB252B"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sz w:val="24"/>
          <w:szCs w:val="24"/>
        </w:rPr>
        <w:t>3.2.2.</w:t>
      </w:r>
      <w:r w:rsidR="00803B72">
        <w:rPr>
          <w:rFonts w:ascii="Times New Roman" w:hAnsi="Times New Roman"/>
          <w:sz w:val="24"/>
          <w:szCs w:val="24"/>
        </w:rPr>
        <w:t>2.</w:t>
      </w:r>
      <w:r w:rsidRPr="00FC5B3E">
        <w:rPr>
          <w:rFonts w:ascii="Times New Roman" w:hAnsi="Times New Roman"/>
          <w:sz w:val="24"/>
          <w:szCs w:val="24"/>
        </w:rPr>
        <w:t xml:space="preserve"> </w:t>
      </w:r>
      <w:r w:rsidRPr="00FC5B3E">
        <w:rPr>
          <w:rFonts w:ascii="Times New Roman" w:hAnsi="Times New Roman"/>
          <w:b/>
          <w:sz w:val="24"/>
          <w:szCs w:val="24"/>
        </w:rPr>
        <w:t>Документи</w:t>
      </w:r>
      <w:r w:rsidR="00EB57F4">
        <w:rPr>
          <w:rFonts w:ascii="Times New Roman" w:hAnsi="Times New Roman"/>
          <w:b/>
          <w:sz w:val="24"/>
          <w:szCs w:val="24"/>
        </w:rPr>
        <w:t xml:space="preserve"> </w:t>
      </w:r>
      <w:r w:rsidR="00EB57F4" w:rsidRPr="00EB57F4">
        <w:rPr>
          <w:rFonts w:ascii="Times New Roman" w:hAnsi="Times New Roman"/>
          <w:b/>
          <w:sz w:val="24"/>
          <w:szCs w:val="24"/>
        </w:rPr>
        <w:t xml:space="preserve">за изпращането или транспортирането на стоките от територията на страната до територията на друга държава членка, определени с чл. 45а от </w:t>
      </w:r>
      <w:r w:rsidR="00EB57F4" w:rsidRPr="005C1E4C">
        <w:rPr>
          <w:rFonts w:ascii="Times New Roman" w:hAnsi="Times New Roman"/>
          <w:b/>
          <w:i/>
          <w:sz w:val="24"/>
          <w:szCs w:val="24"/>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w:t>
      </w:r>
      <w:proofErr w:type="spellStart"/>
      <w:r w:rsidR="00EB57F4" w:rsidRPr="005C1E4C">
        <w:rPr>
          <w:rFonts w:ascii="Times New Roman" w:hAnsi="Times New Roman"/>
          <w:b/>
          <w:i/>
          <w:sz w:val="24"/>
          <w:szCs w:val="24"/>
        </w:rPr>
        <w:t>вътреобщностни</w:t>
      </w:r>
      <w:proofErr w:type="spellEnd"/>
      <w:r w:rsidR="00EB57F4" w:rsidRPr="005C1E4C">
        <w:rPr>
          <w:rFonts w:ascii="Times New Roman" w:hAnsi="Times New Roman"/>
          <w:b/>
          <w:i/>
          <w:sz w:val="24"/>
          <w:szCs w:val="24"/>
        </w:rPr>
        <w:t xml:space="preserve"> сделки</w:t>
      </w:r>
      <w:r w:rsidR="00EB57F4" w:rsidRPr="00EB57F4">
        <w:rPr>
          <w:rFonts w:ascii="Times New Roman" w:hAnsi="Times New Roman"/>
          <w:b/>
          <w:sz w:val="24"/>
          <w:szCs w:val="24"/>
        </w:rPr>
        <w:t xml:space="preserve"> (ОВ, L 311/10 от 7 декември 2018 г.), </w:t>
      </w:r>
      <w:r w:rsidR="00EB57F4" w:rsidRPr="00EF3602">
        <w:rPr>
          <w:rFonts w:ascii="Times New Roman" w:hAnsi="Times New Roman"/>
          <w:b/>
          <w:sz w:val="24"/>
          <w:szCs w:val="24"/>
        </w:rPr>
        <w:t xml:space="preserve">или </w:t>
      </w:r>
      <w:r w:rsidR="00EB57F4" w:rsidRPr="00EB57F4">
        <w:rPr>
          <w:rFonts w:ascii="Times New Roman" w:hAnsi="Times New Roman"/>
          <w:b/>
          <w:sz w:val="24"/>
          <w:szCs w:val="24"/>
        </w:rPr>
        <w:t>определени с правилника за прилагане на закона</w:t>
      </w:r>
      <w:r w:rsidR="00EB57F4">
        <w:rPr>
          <w:rFonts w:ascii="Times New Roman" w:hAnsi="Times New Roman"/>
          <w:b/>
          <w:sz w:val="24"/>
          <w:szCs w:val="24"/>
        </w:rPr>
        <w:t xml:space="preserve"> </w:t>
      </w:r>
      <w:r w:rsidR="00EB57F4" w:rsidRPr="00EB57F4">
        <w:rPr>
          <w:rFonts w:ascii="Times New Roman" w:hAnsi="Times New Roman"/>
          <w:b/>
          <w:sz w:val="24"/>
          <w:szCs w:val="24"/>
        </w:rPr>
        <w:t>(</w:t>
      </w:r>
      <w:r w:rsidR="00EB57F4">
        <w:rPr>
          <w:rFonts w:ascii="Times New Roman" w:hAnsi="Times New Roman"/>
          <w:b/>
          <w:sz w:val="24"/>
          <w:szCs w:val="24"/>
        </w:rPr>
        <w:t xml:space="preserve">чл. 53, ал. 2 от ЗДДС, </w:t>
      </w:r>
      <w:r w:rsidR="0042649A">
        <w:rPr>
          <w:rFonts w:ascii="Times New Roman" w:hAnsi="Times New Roman"/>
          <w:b/>
          <w:sz w:val="24"/>
          <w:szCs w:val="24"/>
        </w:rPr>
        <w:t>и</w:t>
      </w:r>
      <w:r w:rsidR="0042649A" w:rsidRPr="0042649A">
        <w:rPr>
          <w:rFonts w:ascii="Times New Roman" w:hAnsi="Times New Roman"/>
          <w:b/>
          <w:sz w:val="24"/>
          <w:szCs w:val="24"/>
        </w:rPr>
        <w:t>зм. - ДВ, бр. 96</w:t>
      </w:r>
      <w:r w:rsidR="0042649A">
        <w:rPr>
          <w:rFonts w:ascii="Times New Roman" w:hAnsi="Times New Roman"/>
          <w:b/>
          <w:sz w:val="24"/>
          <w:szCs w:val="24"/>
        </w:rPr>
        <w:t>/</w:t>
      </w:r>
      <w:r w:rsidR="0042649A" w:rsidRPr="0042649A">
        <w:rPr>
          <w:rFonts w:ascii="Times New Roman" w:hAnsi="Times New Roman"/>
          <w:b/>
          <w:sz w:val="24"/>
          <w:szCs w:val="24"/>
        </w:rPr>
        <w:t>2019 г., в сила от 01.01.2020 г.</w:t>
      </w:r>
      <w:r w:rsidR="0042649A">
        <w:rPr>
          <w:rFonts w:ascii="Times New Roman" w:hAnsi="Times New Roman"/>
          <w:b/>
          <w:sz w:val="24"/>
          <w:szCs w:val="24"/>
        </w:rPr>
        <w:t xml:space="preserve"> и </w:t>
      </w:r>
      <w:r w:rsidR="00EB57F4" w:rsidRPr="00EB57F4">
        <w:rPr>
          <w:rFonts w:ascii="Times New Roman" w:hAnsi="Times New Roman"/>
          <w:b/>
          <w:sz w:val="24"/>
          <w:szCs w:val="24"/>
        </w:rPr>
        <w:t>доп. - ДВ, бр. 102</w:t>
      </w:r>
      <w:r w:rsidR="00EB57F4">
        <w:rPr>
          <w:rFonts w:ascii="Times New Roman" w:hAnsi="Times New Roman"/>
          <w:b/>
          <w:sz w:val="24"/>
          <w:szCs w:val="24"/>
        </w:rPr>
        <w:t>/</w:t>
      </w:r>
      <w:r w:rsidR="00EB57F4" w:rsidRPr="00EB57F4">
        <w:rPr>
          <w:rFonts w:ascii="Times New Roman" w:hAnsi="Times New Roman"/>
          <w:b/>
          <w:sz w:val="24"/>
          <w:szCs w:val="24"/>
        </w:rPr>
        <w:t>2019 г., в сила от 01.01.2020 г.)</w:t>
      </w:r>
      <w:r w:rsidR="007F7404">
        <w:rPr>
          <w:rFonts w:ascii="Times New Roman" w:hAnsi="Times New Roman"/>
          <w:sz w:val="24"/>
          <w:szCs w:val="24"/>
        </w:rPr>
        <w:t>:</w:t>
      </w:r>
    </w:p>
    <w:p w14:paraId="2190C00C" w14:textId="77777777" w:rsidR="00EF3602" w:rsidRDefault="00EB57F4" w:rsidP="00BB252B">
      <w:pPr>
        <w:spacing w:line="360" w:lineRule="auto"/>
        <w:ind w:firstLine="709"/>
        <w:jc w:val="both"/>
        <w:rPr>
          <w:rFonts w:ascii="Times New Roman" w:hAnsi="Times New Roman" w:cs="Times New Roman"/>
          <w:sz w:val="24"/>
          <w:szCs w:val="24"/>
        </w:rPr>
      </w:pPr>
      <w:r w:rsidRPr="00271756">
        <w:rPr>
          <w:rFonts w:ascii="Times New Roman" w:hAnsi="Times New Roman" w:cs="Times New Roman"/>
          <w:sz w:val="24"/>
          <w:szCs w:val="24"/>
        </w:rPr>
        <w:t>3.2.2.</w:t>
      </w:r>
      <w:r w:rsidR="00803B72" w:rsidRPr="00271756">
        <w:rPr>
          <w:rFonts w:ascii="Times New Roman" w:hAnsi="Times New Roman" w:cs="Times New Roman"/>
          <w:sz w:val="24"/>
          <w:szCs w:val="24"/>
        </w:rPr>
        <w:t>2.1.</w:t>
      </w:r>
      <w:r w:rsidR="00294A60" w:rsidRPr="00271756">
        <w:rPr>
          <w:rFonts w:ascii="Times New Roman" w:hAnsi="Times New Roman" w:cs="Times New Roman"/>
          <w:sz w:val="24"/>
          <w:szCs w:val="24"/>
        </w:rPr>
        <w:t xml:space="preserve"> </w:t>
      </w:r>
      <w:r w:rsidR="002D2A28" w:rsidRPr="00271756">
        <w:rPr>
          <w:rFonts w:ascii="Times New Roman" w:hAnsi="Times New Roman" w:cs="Times New Roman"/>
          <w:sz w:val="24"/>
          <w:szCs w:val="24"/>
        </w:rPr>
        <w:t>Д</w:t>
      </w:r>
      <w:r w:rsidR="007F7404" w:rsidRPr="00271756">
        <w:rPr>
          <w:rFonts w:ascii="Times New Roman" w:hAnsi="Times New Roman" w:cs="Times New Roman"/>
          <w:sz w:val="24"/>
          <w:szCs w:val="24"/>
        </w:rPr>
        <w:t>окументите</w:t>
      </w:r>
      <w:r w:rsidR="00ED0BCC" w:rsidRPr="00271756">
        <w:rPr>
          <w:rFonts w:ascii="Times New Roman" w:hAnsi="Times New Roman" w:cs="Times New Roman"/>
          <w:sz w:val="24"/>
          <w:szCs w:val="24"/>
        </w:rPr>
        <w:t xml:space="preserve"> за изпращане или транспортиране на стоките</w:t>
      </w:r>
      <w:r w:rsidR="007F7404" w:rsidRPr="00271756">
        <w:rPr>
          <w:rFonts w:ascii="Times New Roman" w:hAnsi="Times New Roman" w:cs="Times New Roman"/>
          <w:sz w:val="24"/>
          <w:szCs w:val="24"/>
        </w:rPr>
        <w:t xml:space="preserve">, </w:t>
      </w:r>
      <w:r w:rsidR="00294A60" w:rsidRPr="00271756">
        <w:rPr>
          <w:rFonts w:ascii="Times New Roman" w:hAnsi="Times New Roman" w:cs="Times New Roman"/>
          <w:sz w:val="24"/>
          <w:szCs w:val="24"/>
        </w:rPr>
        <w:t>определени с</w:t>
      </w:r>
      <w:r w:rsidR="00EF3602">
        <w:rPr>
          <w:rFonts w:ascii="Times New Roman" w:hAnsi="Times New Roman" w:cs="Times New Roman"/>
          <w:sz w:val="24"/>
          <w:szCs w:val="24"/>
        </w:rPr>
        <w:t xml:space="preserve">     </w:t>
      </w:r>
      <w:r w:rsidR="00294A60" w:rsidRPr="00271756">
        <w:rPr>
          <w:rFonts w:ascii="Times New Roman" w:hAnsi="Times New Roman" w:cs="Times New Roman"/>
          <w:sz w:val="24"/>
          <w:szCs w:val="24"/>
        </w:rPr>
        <w:t xml:space="preserve"> чл. 45а от Регламент за изпълнение (ЕС) 2018/1912,</w:t>
      </w:r>
      <w:r w:rsidR="00294A60" w:rsidRPr="007B09FA">
        <w:rPr>
          <w:rFonts w:ascii="Times New Roman" w:hAnsi="Times New Roman" w:cs="Times New Roman"/>
          <w:sz w:val="24"/>
          <w:szCs w:val="24"/>
        </w:rPr>
        <w:t xml:space="preserve"> </w:t>
      </w:r>
      <w:r w:rsidR="00ED0BCC">
        <w:rPr>
          <w:rFonts w:ascii="Times New Roman" w:hAnsi="Times New Roman" w:cs="Times New Roman"/>
          <w:sz w:val="24"/>
          <w:szCs w:val="24"/>
        </w:rPr>
        <w:t xml:space="preserve">са </w:t>
      </w:r>
      <w:r w:rsidR="00727CAD" w:rsidRPr="00727CAD">
        <w:rPr>
          <w:rFonts w:ascii="Times New Roman" w:hAnsi="Times New Roman" w:cs="Times New Roman"/>
          <w:sz w:val="24"/>
          <w:szCs w:val="24"/>
        </w:rPr>
        <w:t xml:space="preserve">подписана товарителница, </w:t>
      </w:r>
      <w:proofErr w:type="spellStart"/>
      <w:r w:rsidR="00727CAD" w:rsidRPr="00727CAD">
        <w:rPr>
          <w:rFonts w:ascii="Times New Roman" w:hAnsi="Times New Roman" w:cs="Times New Roman"/>
          <w:sz w:val="24"/>
          <w:szCs w:val="24"/>
        </w:rPr>
        <w:t>коносамент</w:t>
      </w:r>
      <w:proofErr w:type="spellEnd"/>
      <w:r w:rsidR="00727CAD" w:rsidRPr="00727CAD">
        <w:rPr>
          <w:rFonts w:ascii="Times New Roman" w:hAnsi="Times New Roman" w:cs="Times New Roman"/>
          <w:sz w:val="24"/>
          <w:szCs w:val="24"/>
        </w:rPr>
        <w:t>, фактура за въздушен товарен превоз или фактура от превозвача на стоките;</w:t>
      </w:r>
      <w:r w:rsidR="00A96FF5">
        <w:rPr>
          <w:rFonts w:ascii="Times New Roman" w:hAnsi="Times New Roman" w:cs="Times New Roman"/>
          <w:sz w:val="24"/>
          <w:szCs w:val="24"/>
        </w:rPr>
        <w:t xml:space="preserve"> </w:t>
      </w:r>
    </w:p>
    <w:p w14:paraId="35BF4A9C" w14:textId="66AD4DDB" w:rsidR="00294A60" w:rsidRDefault="00797E90" w:rsidP="00BB252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94A60">
        <w:rPr>
          <w:rFonts w:ascii="Times New Roman" w:hAnsi="Times New Roman" w:cs="Times New Roman"/>
          <w:sz w:val="24"/>
          <w:szCs w:val="24"/>
        </w:rPr>
        <w:t>ли</w:t>
      </w:r>
    </w:p>
    <w:p w14:paraId="72149E7E" w14:textId="41CBB13A" w:rsidR="00663CF1" w:rsidRPr="00BB252B" w:rsidRDefault="00ED0BCC" w:rsidP="00BB252B">
      <w:pPr>
        <w:tabs>
          <w:tab w:val="left" w:pos="709"/>
        </w:tabs>
        <w:spacing w:line="360" w:lineRule="auto"/>
        <w:ind w:firstLine="709"/>
        <w:jc w:val="both"/>
        <w:rPr>
          <w:rFonts w:ascii="Times New Roman" w:hAnsi="Times New Roman" w:cs="Times New Roman"/>
          <w:sz w:val="24"/>
          <w:szCs w:val="24"/>
          <w:highlight w:val="white"/>
          <w:shd w:val="clear" w:color="auto" w:fill="FEFEFE"/>
        </w:rPr>
      </w:pPr>
      <w:r w:rsidRPr="00BB252B">
        <w:rPr>
          <w:rFonts w:ascii="Times New Roman" w:hAnsi="Times New Roman" w:cs="Times New Roman"/>
          <w:sz w:val="24"/>
          <w:szCs w:val="24"/>
          <w:shd w:val="clear" w:color="auto" w:fill="FFFFFF"/>
        </w:rPr>
        <w:t>3.2.2.2.</w:t>
      </w:r>
      <w:r w:rsidR="004675AB">
        <w:rPr>
          <w:rFonts w:ascii="Times New Roman" w:hAnsi="Times New Roman" w:cs="Times New Roman"/>
          <w:sz w:val="24"/>
          <w:szCs w:val="24"/>
          <w:shd w:val="clear" w:color="auto" w:fill="FFFFFF"/>
        </w:rPr>
        <w:t>2.</w:t>
      </w:r>
      <w:r w:rsidRPr="00BB25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w:t>
      </w:r>
      <w:r w:rsidR="007F7404" w:rsidRPr="00BB252B">
        <w:rPr>
          <w:rFonts w:ascii="Times New Roman" w:hAnsi="Times New Roman" w:cs="Times New Roman"/>
          <w:sz w:val="24"/>
          <w:szCs w:val="24"/>
          <w:shd w:val="clear" w:color="auto" w:fill="FFFFFF"/>
        </w:rPr>
        <w:t>окументите</w:t>
      </w:r>
      <w:r w:rsidR="00663CF1">
        <w:rPr>
          <w:rFonts w:ascii="Times New Roman" w:hAnsi="Times New Roman" w:cs="Times New Roman"/>
          <w:sz w:val="24"/>
          <w:szCs w:val="24"/>
          <w:shd w:val="clear" w:color="auto" w:fill="FFFFFF"/>
        </w:rPr>
        <w:t xml:space="preserve"> з</w:t>
      </w:r>
      <w:r w:rsidR="00663CF1" w:rsidRPr="00663CF1">
        <w:rPr>
          <w:rFonts w:ascii="Times New Roman" w:hAnsi="Times New Roman" w:cs="Times New Roman"/>
          <w:sz w:val="24"/>
          <w:szCs w:val="24"/>
          <w:shd w:val="clear" w:color="auto" w:fill="FFFFFF"/>
        </w:rPr>
        <w:t>а изпращане или транспортиране на стоките</w:t>
      </w:r>
      <w:r w:rsidR="007F7404" w:rsidRPr="00BB252B">
        <w:rPr>
          <w:rFonts w:ascii="Times New Roman" w:hAnsi="Times New Roman" w:cs="Times New Roman"/>
          <w:sz w:val="24"/>
          <w:szCs w:val="24"/>
          <w:shd w:val="clear" w:color="auto" w:fill="FFFFFF"/>
        </w:rPr>
        <w:t xml:space="preserve">, </w:t>
      </w:r>
      <w:r w:rsidR="00853CBF" w:rsidRPr="00BB252B">
        <w:rPr>
          <w:rFonts w:ascii="Times New Roman" w:hAnsi="Times New Roman" w:cs="Times New Roman"/>
          <w:sz w:val="24"/>
          <w:szCs w:val="24"/>
          <w:shd w:val="clear" w:color="auto" w:fill="FFFFFF"/>
        </w:rPr>
        <w:t xml:space="preserve">определени с </w:t>
      </w:r>
      <w:r w:rsidR="00A3572D" w:rsidRPr="00BB252B">
        <w:rPr>
          <w:rFonts w:ascii="Times New Roman" w:hAnsi="Times New Roman" w:cs="Times New Roman"/>
          <w:sz w:val="24"/>
          <w:szCs w:val="24"/>
          <w:shd w:val="clear" w:color="auto" w:fill="FFFFFF"/>
        </w:rPr>
        <w:t>ППЗДДС</w:t>
      </w:r>
      <w:r w:rsidR="00C24DF7">
        <w:rPr>
          <w:rFonts w:ascii="Times New Roman" w:hAnsi="Times New Roman" w:cs="Times New Roman"/>
          <w:sz w:val="24"/>
          <w:szCs w:val="24"/>
          <w:shd w:val="clear" w:color="auto" w:fill="FFFFFF"/>
        </w:rPr>
        <w:t>,  уредени с</w:t>
      </w:r>
      <w:r w:rsidR="00BE5F15" w:rsidRPr="00BE5F15">
        <w:t xml:space="preserve"> </w:t>
      </w:r>
      <w:r w:rsidR="00FD3488">
        <w:rPr>
          <w:rFonts w:ascii="Times New Roman" w:hAnsi="Times New Roman" w:cs="Times New Roman"/>
          <w:sz w:val="24"/>
          <w:szCs w:val="24"/>
          <w:shd w:val="clear" w:color="auto" w:fill="FFFFFF"/>
        </w:rPr>
        <w:t xml:space="preserve">чл. 45, т. 2 от ППЗДДС, </w:t>
      </w:r>
      <w:r w:rsidR="00BE5F15" w:rsidRPr="00BE5F15">
        <w:rPr>
          <w:rFonts w:ascii="Times New Roman" w:hAnsi="Times New Roman" w:cs="Times New Roman"/>
          <w:sz w:val="24"/>
          <w:szCs w:val="24"/>
          <w:shd w:val="clear" w:color="auto" w:fill="FFFFFF"/>
        </w:rPr>
        <w:t>изм. - ДВ, бр. 25</w:t>
      </w:r>
      <w:r w:rsidR="00FD3488">
        <w:rPr>
          <w:rFonts w:ascii="Times New Roman" w:hAnsi="Times New Roman" w:cs="Times New Roman"/>
          <w:sz w:val="24"/>
          <w:szCs w:val="24"/>
          <w:shd w:val="clear" w:color="auto" w:fill="FFFFFF"/>
        </w:rPr>
        <w:t>/</w:t>
      </w:r>
      <w:r w:rsidR="00BE5F15" w:rsidRPr="00BE5F15">
        <w:rPr>
          <w:rFonts w:ascii="Times New Roman" w:hAnsi="Times New Roman" w:cs="Times New Roman"/>
          <w:sz w:val="24"/>
          <w:szCs w:val="24"/>
          <w:shd w:val="clear" w:color="auto" w:fill="FFFFFF"/>
        </w:rPr>
        <w:t>2020 г., в сила от 20.03.2020 г.)</w:t>
      </w:r>
      <w:r w:rsidR="00853CBF" w:rsidRPr="00BB252B">
        <w:rPr>
          <w:rFonts w:ascii="Times New Roman" w:hAnsi="Times New Roman" w:cs="Times New Roman"/>
          <w:sz w:val="24"/>
          <w:szCs w:val="24"/>
          <w:shd w:val="clear" w:color="auto" w:fill="FFFFFF"/>
        </w:rPr>
        <w:t>,</w:t>
      </w:r>
      <w:r w:rsidR="00853CBF" w:rsidRPr="00BB252B">
        <w:rPr>
          <w:rFonts w:ascii="Times New Roman" w:hAnsi="Times New Roman" w:cs="Times New Roman"/>
          <w:sz w:val="24"/>
          <w:szCs w:val="24"/>
        </w:rPr>
        <w:t xml:space="preserve"> </w:t>
      </w:r>
      <w:r w:rsidR="00663CF1">
        <w:rPr>
          <w:rFonts w:ascii="Times New Roman" w:hAnsi="Times New Roman" w:cs="Times New Roman"/>
          <w:sz w:val="24"/>
          <w:szCs w:val="24"/>
        </w:rPr>
        <w:t xml:space="preserve"> </w:t>
      </w:r>
      <w:r w:rsidR="00EF3602">
        <w:rPr>
          <w:rFonts w:ascii="Times New Roman" w:hAnsi="Times New Roman" w:cs="Times New Roman"/>
          <w:sz w:val="24"/>
          <w:szCs w:val="24"/>
        </w:rPr>
        <w:t xml:space="preserve">които </w:t>
      </w:r>
      <w:r w:rsidR="00663CF1">
        <w:rPr>
          <w:rFonts w:ascii="Times New Roman" w:hAnsi="Times New Roman" w:cs="Times New Roman"/>
          <w:sz w:val="24"/>
          <w:szCs w:val="24"/>
        </w:rPr>
        <w:t>са</w:t>
      </w:r>
      <w:r w:rsidR="00853CBF" w:rsidRPr="00BB252B">
        <w:rPr>
          <w:rFonts w:ascii="Times New Roman" w:hAnsi="Times New Roman" w:cs="Times New Roman"/>
          <w:sz w:val="24"/>
          <w:szCs w:val="24"/>
        </w:rPr>
        <w:t>:</w:t>
      </w:r>
    </w:p>
    <w:p w14:paraId="5E2135B3" w14:textId="7AC6771D" w:rsidR="000970C5" w:rsidRPr="00886D95" w:rsidRDefault="00663CF1" w:rsidP="00BB252B">
      <w:pPr>
        <w:spacing w:line="360" w:lineRule="auto"/>
        <w:ind w:firstLine="709"/>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lang w:val="ru-RU"/>
        </w:rPr>
        <w:t xml:space="preserve">а) </w:t>
      </w:r>
      <w:r w:rsidRPr="009B6215">
        <w:rPr>
          <w:rFonts w:ascii="Times New Roman" w:hAnsi="Times New Roman" w:cs="Times New Roman"/>
          <w:sz w:val="24"/>
          <w:szCs w:val="24"/>
          <w:lang w:val="ru-RU"/>
        </w:rPr>
        <w:t xml:space="preserve">в случаите, когато транспортът е извършен от получателя или от трето лице за сметка на получателя </w:t>
      </w:r>
      <w:r>
        <w:rPr>
          <w:rFonts w:ascii="Times New Roman" w:hAnsi="Times New Roman" w:cs="Times New Roman"/>
          <w:sz w:val="24"/>
          <w:szCs w:val="24"/>
          <w:lang w:val="ru-RU"/>
        </w:rPr>
        <w:t xml:space="preserve">– </w:t>
      </w:r>
      <w:r w:rsidR="00E35C6F" w:rsidRPr="009B6215">
        <w:rPr>
          <w:rFonts w:ascii="Times New Roman" w:hAnsi="Times New Roman" w:cs="Times New Roman"/>
          <w:sz w:val="24"/>
          <w:szCs w:val="24"/>
          <w:lang w:val="ru-RU"/>
        </w:rPr>
        <w:t>транспортен документ или писмено потвърждение от получателя или упълномощено от него лице, удостоверяващи, че стоките са получени на територията на друга държава членка; в писменото потвърждение се посочват дата и място на получаване, вид и количество на стоката, вид, марка и регистрационен номер на превозното средство, с което е извършен транспортът, име на лицето, предало стоките</w:t>
      </w:r>
      <w:r w:rsidR="00CA40C5" w:rsidRPr="00CA40C5">
        <w:rPr>
          <w:rFonts w:ascii="Times New Roman" w:hAnsi="Times New Roman" w:cs="Times New Roman"/>
          <w:sz w:val="24"/>
          <w:szCs w:val="24"/>
          <w:lang w:val="ru-RU"/>
        </w:rPr>
        <w:t xml:space="preserve"> и длъжностното му качество, име на лицето, получило стоките, и длъжностното му качество</w:t>
      </w:r>
      <w:r w:rsidR="00EB4B98">
        <w:rPr>
          <w:rFonts w:ascii="Times New Roman" w:hAnsi="Times New Roman" w:cs="Times New Roman"/>
          <w:sz w:val="24"/>
          <w:szCs w:val="24"/>
          <w:lang w:val="ru-RU"/>
        </w:rPr>
        <w:t xml:space="preserve"> (</w:t>
      </w:r>
      <w:r w:rsidR="004D14A3">
        <w:rPr>
          <w:rFonts w:ascii="Times New Roman" w:hAnsi="Times New Roman" w:cs="Times New Roman"/>
          <w:sz w:val="24"/>
          <w:szCs w:val="24"/>
          <w:lang w:val="ru-RU"/>
        </w:rPr>
        <w:t xml:space="preserve">чл. 45, т. 2, б. </w:t>
      </w:r>
      <w:r w:rsidR="00BE5F15">
        <w:rPr>
          <w:rFonts w:ascii="Times New Roman" w:hAnsi="Times New Roman" w:cs="Times New Roman"/>
          <w:sz w:val="24"/>
          <w:szCs w:val="24"/>
        </w:rPr>
        <w:t>„а“</w:t>
      </w:r>
      <w:r w:rsidR="004D14A3">
        <w:rPr>
          <w:rFonts w:ascii="Times New Roman" w:hAnsi="Times New Roman" w:cs="Times New Roman"/>
          <w:sz w:val="24"/>
          <w:szCs w:val="24"/>
          <w:lang w:val="ru-RU"/>
        </w:rPr>
        <w:t xml:space="preserve"> от ППЗДДС, </w:t>
      </w:r>
      <w:r w:rsidR="00EB4B98" w:rsidRPr="00D235CA">
        <w:rPr>
          <w:rFonts w:ascii="Times New Roman" w:hAnsi="Times New Roman" w:cs="Times New Roman"/>
          <w:sz w:val="24"/>
          <w:szCs w:val="24"/>
          <w:lang w:val="ru-RU"/>
        </w:rPr>
        <w:t xml:space="preserve">изм. - ДВ, бр. </w:t>
      </w:r>
      <w:r w:rsidR="00EB4B98">
        <w:rPr>
          <w:rFonts w:ascii="Times New Roman" w:hAnsi="Times New Roman" w:cs="Times New Roman"/>
          <w:sz w:val="24"/>
          <w:szCs w:val="24"/>
          <w:lang w:val="ru-RU"/>
        </w:rPr>
        <w:t>94</w:t>
      </w:r>
      <w:r w:rsidR="00EB4B98" w:rsidRPr="00D235CA">
        <w:rPr>
          <w:rFonts w:ascii="Times New Roman" w:hAnsi="Times New Roman" w:cs="Times New Roman"/>
          <w:sz w:val="24"/>
          <w:szCs w:val="24"/>
          <w:lang w:val="ru-RU"/>
        </w:rPr>
        <w:t xml:space="preserve"> от 20</w:t>
      </w:r>
      <w:r w:rsidR="00EB4B98">
        <w:rPr>
          <w:rFonts w:ascii="Times New Roman" w:hAnsi="Times New Roman" w:cs="Times New Roman"/>
          <w:sz w:val="24"/>
          <w:szCs w:val="24"/>
          <w:lang w:val="ru-RU"/>
        </w:rPr>
        <w:t>10</w:t>
      </w:r>
      <w:r w:rsidR="00EB4B98" w:rsidRPr="00D235CA">
        <w:rPr>
          <w:rFonts w:ascii="Times New Roman" w:hAnsi="Times New Roman" w:cs="Times New Roman"/>
          <w:sz w:val="24"/>
          <w:szCs w:val="24"/>
          <w:lang w:val="ru-RU"/>
        </w:rPr>
        <w:t xml:space="preserve"> г., в сила от </w:t>
      </w:r>
      <w:r w:rsidR="00EB4B98">
        <w:rPr>
          <w:rFonts w:ascii="Times New Roman" w:hAnsi="Times New Roman" w:cs="Times New Roman"/>
          <w:sz w:val="24"/>
          <w:szCs w:val="24"/>
          <w:lang w:val="ru-RU"/>
        </w:rPr>
        <w:t>01</w:t>
      </w:r>
      <w:r w:rsidR="00EB4B98" w:rsidRPr="00D235CA">
        <w:rPr>
          <w:rFonts w:ascii="Times New Roman" w:hAnsi="Times New Roman" w:cs="Times New Roman"/>
          <w:sz w:val="24"/>
          <w:szCs w:val="24"/>
          <w:lang w:val="ru-RU"/>
        </w:rPr>
        <w:t>.</w:t>
      </w:r>
      <w:r w:rsidR="00EB4B98">
        <w:rPr>
          <w:rFonts w:ascii="Times New Roman" w:hAnsi="Times New Roman" w:cs="Times New Roman"/>
          <w:sz w:val="24"/>
          <w:szCs w:val="24"/>
          <w:lang w:val="ru-RU"/>
        </w:rPr>
        <w:t>01</w:t>
      </w:r>
      <w:r w:rsidR="00EB4B98" w:rsidRPr="00D235CA">
        <w:rPr>
          <w:rFonts w:ascii="Times New Roman" w:hAnsi="Times New Roman" w:cs="Times New Roman"/>
          <w:sz w:val="24"/>
          <w:szCs w:val="24"/>
          <w:lang w:val="ru-RU"/>
        </w:rPr>
        <w:t>.20</w:t>
      </w:r>
      <w:r w:rsidR="00EB4B98">
        <w:rPr>
          <w:rFonts w:ascii="Times New Roman" w:hAnsi="Times New Roman" w:cs="Times New Roman"/>
          <w:sz w:val="24"/>
          <w:szCs w:val="24"/>
          <w:lang w:val="ru-RU"/>
        </w:rPr>
        <w:t>11</w:t>
      </w:r>
      <w:r w:rsidR="00EB4B98" w:rsidRPr="00D235CA">
        <w:rPr>
          <w:rFonts w:ascii="Times New Roman" w:hAnsi="Times New Roman" w:cs="Times New Roman"/>
          <w:sz w:val="24"/>
          <w:szCs w:val="24"/>
          <w:lang w:val="ru-RU"/>
        </w:rPr>
        <w:t xml:space="preserve"> г.</w:t>
      </w:r>
      <w:r w:rsidR="00CA40C5">
        <w:rPr>
          <w:rFonts w:ascii="Times New Roman" w:hAnsi="Times New Roman" w:cs="Times New Roman"/>
          <w:sz w:val="24"/>
          <w:szCs w:val="24"/>
          <w:lang w:val="ru-RU"/>
        </w:rPr>
        <w:t>;</w:t>
      </w:r>
      <w:r w:rsidR="00CA40C5" w:rsidRPr="00CA40C5">
        <w:t xml:space="preserve"> </w:t>
      </w:r>
      <w:r w:rsidR="00CA40C5" w:rsidRPr="00CA40C5">
        <w:rPr>
          <w:rFonts w:ascii="Times New Roman" w:hAnsi="Times New Roman" w:cs="Times New Roman"/>
          <w:sz w:val="24"/>
          <w:szCs w:val="24"/>
          <w:lang w:val="ru-RU"/>
        </w:rPr>
        <w:t xml:space="preserve">доп. - ДВ, бр. 8 от 2016 г., </w:t>
      </w:r>
      <w:r w:rsidR="008222D5">
        <w:rPr>
          <w:rFonts w:ascii="Times New Roman" w:hAnsi="Times New Roman" w:cs="Times New Roman"/>
          <w:sz w:val="24"/>
          <w:szCs w:val="24"/>
          <w:lang w:val="ru-RU"/>
        </w:rPr>
        <w:t xml:space="preserve">                                                       </w:t>
      </w:r>
      <w:r w:rsidR="00CA40C5" w:rsidRPr="00CA40C5">
        <w:rPr>
          <w:rFonts w:ascii="Times New Roman" w:hAnsi="Times New Roman" w:cs="Times New Roman"/>
          <w:sz w:val="24"/>
          <w:szCs w:val="24"/>
          <w:lang w:val="ru-RU"/>
        </w:rPr>
        <w:t>в сила от 29.01.2016 г.</w:t>
      </w:r>
      <w:r w:rsidR="00EB4B98">
        <w:rPr>
          <w:rFonts w:ascii="Times New Roman" w:hAnsi="Times New Roman" w:cs="Times New Roman"/>
          <w:sz w:val="24"/>
          <w:szCs w:val="24"/>
          <w:lang w:val="ru-RU"/>
        </w:rPr>
        <w:t>)</w:t>
      </w:r>
      <w:r w:rsidR="00E35C6F" w:rsidRPr="009B6215">
        <w:rPr>
          <w:rFonts w:ascii="Times New Roman" w:hAnsi="Times New Roman" w:cs="Times New Roman"/>
          <w:sz w:val="24"/>
          <w:szCs w:val="24"/>
          <w:lang w:val="ru-RU"/>
        </w:rPr>
        <w:t xml:space="preserve">; </w:t>
      </w:r>
    </w:p>
    <w:p w14:paraId="3B15EE04" w14:textId="2AD491A4" w:rsidR="000970C5" w:rsidRPr="00886D95" w:rsidRDefault="00663CF1" w:rsidP="00BB252B">
      <w:pPr>
        <w:spacing w:line="360" w:lineRule="auto"/>
        <w:ind w:firstLine="709"/>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highlight w:val="white"/>
          <w:shd w:val="clear" w:color="auto" w:fill="FEFEFE"/>
        </w:rPr>
        <w:t xml:space="preserve">б) </w:t>
      </w:r>
      <w:r w:rsidRPr="00886D95">
        <w:rPr>
          <w:rFonts w:ascii="Times New Roman" w:hAnsi="Times New Roman" w:cs="Times New Roman"/>
          <w:sz w:val="24"/>
          <w:szCs w:val="24"/>
          <w:highlight w:val="white"/>
          <w:shd w:val="clear" w:color="auto" w:fill="FEFEFE"/>
        </w:rPr>
        <w:t xml:space="preserve">когато транспортът е извършен от доставчика или от трето лице за сметка на доставчика </w:t>
      </w:r>
      <w:r>
        <w:rPr>
          <w:rFonts w:ascii="Times New Roman" w:hAnsi="Times New Roman" w:cs="Times New Roman"/>
          <w:sz w:val="24"/>
          <w:szCs w:val="24"/>
          <w:highlight w:val="white"/>
          <w:shd w:val="clear" w:color="auto" w:fill="FEFEFE"/>
        </w:rPr>
        <w:t xml:space="preserve">– </w:t>
      </w:r>
      <w:r w:rsidR="000970C5" w:rsidRPr="00886D95">
        <w:rPr>
          <w:rFonts w:ascii="Times New Roman" w:hAnsi="Times New Roman" w:cs="Times New Roman"/>
          <w:sz w:val="24"/>
          <w:szCs w:val="24"/>
          <w:highlight w:val="white"/>
          <w:shd w:val="clear" w:color="auto" w:fill="FEFEFE"/>
        </w:rPr>
        <w:t>транспортен документ, удостоверяващ, че стоките са получени на територията на друга държава членка.</w:t>
      </w:r>
    </w:p>
    <w:p w14:paraId="15D809F6" w14:textId="37E40F07" w:rsidR="00FC5B3E" w:rsidRPr="00035280" w:rsidRDefault="00C94641" w:rsidP="00FC5B3E">
      <w:pPr>
        <w:spacing w:line="360" w:lineRule="auto"/>
        <w:ind w:right="-113" w:firstLine="708"/>
        <w:jc w:val="both"/>
        <w:rPr>
          <w:rFonts w:ascii="Times New Roman" w:hAnsi="Times New Roman"/>
          <w:sz w:val="24"/>
          <w:szCs w:val="24"/>
          <w:lang w:val="ru-RU"/>
        </w:rPr>
      </w:pPr>
      <w:r w:rsidRPr="00FC5B3E">
        <w:rPr>
          <w:rFonts w:ascii="Times New Roman" w:hAnsi="Times New Roman"/>
          <w:b/>
          <w:sz w:val="24"/>
          <w:szCs w:val="24"/>
        </w:rPr>
        <w:t>3.3. К</w:t>
      </w:r>
      <w:r w:rsidR="00035280">
        <w:rPr>
          <w:rFonts w:ascii="Times New Roman" w:hAnsi="Times New Roman"/>
          <w:b/>
          <w:sz w:val="24"/>
          <w:szCs w:val="24"/>
        </w:rPr>
        <w:t xml:space="preserve">ОРЕКЦИИ ПРИ ВОД </w:t>
      </w:r>
      <w:r w:rsidR="00035280" w:rsidRPr="00035280">
        <w:rPr>
          <w:rFonts w:ascii="Times New Roman" w:hAnsi="Times New Roman"/>
          <w:b/>
          <w:sz w:val="24"/>
          <w:szCs w:val="24"/>
          <w:lang w:val="ru-RU"/>
        </w:rPr>
        <w:t>(</w:t>
      </w:r>
      <w:r w:rsidRPr="00FC5B3E">
        <w:rPr>
          <w:rFonts w:ascii="Times New Roman" w:hAnsi="Times New Roman"/>
          <w:b/>
          <w:sz w:val="24"/>
          <w:szCs w:val="24"/>
        </w:rPr>
        <w:t>чл.</w:t>
      </w:r>
      <w:r w:rsidR="004D14A3">
        <w:rPr>
          <w:rFonts w:ascii="Times New Roman" w:hAnsi="Times New Roman"/>
          <w:b/>
          <w:sz w:val="24"/>
          <w:szCs w:val="24"/>
        </w:rPr>
        <w:t xml:space="preserve"> </w:t>
      </w:r>
      <w:r w:rsidRPr="00FC5B3E">
        <w:rPr>
          <w:rFonts w:ascii="Times New Roman" w:hAnsi="Times New Roman"/>
          <w:b/>
          <w:sz w:val="24"/>
          <w:szCs w:val="24"/>
        </w:rPr>
        <w:t>53, ал.</w:t>
      </w:r>
      <w:r w:rsidR="004D14A3">
        <w:rPr>
          <w:rFonts w:ascii="Times New Roman" w:hAnsi="Times New Roman"/>
          <w:b/>
          <w:sz w:val="24"/>
          <w:szCs w:val="24"/>
        </w:rPr>
        <w:t xml:space="preserve"> </w:t>
      </w:r>
      <w:r w:rsidRPr="00FC5B3E">
        <w:rPr>
          <w:rFonts w:ascii="Times New Roman" w:hAnsi="Times New Roman"/>
          <w:b/>
          <w:sz w:val="24"/>
          <w:szCs w:val="24"/>
        </w:rPr>
        <w:t xml:space="preserve">3 от ЗДДС </w:t>
      </w:r>
      <w:r w:rsidR="0023281B">
        <w:rPr>
          <w:rFonts w:ascii="Times New Roman" w:hAnsi="Times New Roman"/>
          <w:b/>
          <w:sz w:val="24"/>
          <w:szCs w:val="24"/>
        </w:rPr>
        <w:t>и</w:t>
      </w:r>
      <w:r w:rsidRPr="00FC5B3E">
        <w:rPr>
          <w:rFonts w:ascii="Times New Roman" w:hAnsi="Times New Roman"/>
          <w:b/>
          <w:sz w:val="24"/>
          <w:szCs w:val="24"/>
        </w:rPr>
        <w:t xml:space="preserve"> чл.</w:t>
      </w:r>
      <w:r w:rsidR="004D14A3">
        <w:rPr>
          <w:rFonts w:ascii="Times New Roman" w:hAnsi="Times New Roman"/>
          <w:b/>
          <w:sz w:val="24"/>
          <w:szCs w:val="24"/>
        </w:rPr>
        <w:t xml:space="preserve"> </w:t>
      </w:r>
      <w:r w:rsidRPr="00FC5B3E">
        <w:rPr>
          <w:rFonts w:ascii="Times New Roman" w:hAnsi="Times New Roman"/>
          <w:b/>
          <w:sz w:val="24"/>
          <w:szCs w:val="24"/>
        </w:rPr>
        <w:t>46 от ППЗДДС</w:t>
      </w:r>
      <w:r w:rsidR="00035280" w:rsidRPr="00035280">
        <w:rPr>
          <w:rFonts w:ascii="Times New Roman" w:hAnsi="Times New Roman"/>
          <w:b/>
          <w:sz w:val="24"/>
          <w:szCs w:val="24"/>
          <w:lang w:val="ru-RU"/>
        </w:rPr>
        <w:t>)</w:t>
      </w:r>
    </w:p>
    <w:p w14:paraId="1C02F158" w14:textId="406681F1" w:rsidR="00FC5B3E" w:rsidRPr="00FC5B3E"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sz w:val="24"/>
          <w:szCs w:val="24"/>
        </w:rPr>
        <w:lastRenderedPageBreak/>
        <w:t>Ако доставчикът не се снабди с документите по чл.</w:t>
      </w:r>
      <w:r w:rsidR="007F1968">
        <w:rPr>
          <w:rFonts w:ascii="Times New Roman" w:hAnsi="Times New Roman"/>
          <w:sz w:val="24"/>
          <w:szCs w:val="24"/>
        </w:rPr>
        <w:t xml:space="preserve"> </w:t>
      </w:r>
      <w:r w:rsidRPr="00FC5B3E">
        <w:rPr>
          <w:rFonts w:ascii="Times New Roman" w:hAnsi="Times New Roman"/>
          <w:sz w:val="24"/>
          <w:szCs w:val="24"/>
        </w:rPr>
        <w:t xml:space="preserve">45 от ППЗДДС до края на календарния месец, следващ месеца, през който данъкът по ВОД е станал изискуем, то следва да приложи </w:t>
      </w:r>
      <w:r w:rsidR="00026E24" w:rsidRPr="00026E24">
        <w:rPr>
          <w:rFonts w:ascii="Times New Roman" w:hAnsi="Times New Roman"/>
          <w:sz w:val="24"/>
          <w:szCs w:val="24"/>
        </w:rPr>
        <w:t xml:space="preserve">приложимата </w:t>
      </w:r>
      <w:r w:rsidR="00026E24">
        <w:rPr>
          <w:rFonts w:ascii="Times New Roman" w:hAnsi="Times New Roman"/>
          <w:sz w:val="24"/>
          <w:szCs w:val="24"/>
        </w:rPr>
        <w:t xml:space="preserve">за доставката </w:t>
      </w:r>
      <w:r w:rsidR="00026E24" w:rsidRPr="00026E24">
        <w:rPr>
          <w:rFonts w:ascii="Times New Roman" w:hAnsi="Times New Roman"/>
          <w:sz w:val="24"/>
          <w:szCs w:val="24"/>
        </w:rPr>
        <w:t xml:space="preserve">ставка на данъка </w:t>
      </w:r>
      <w:r w:rsidR="00026E24">
        <w:rPr>
          <w:rFonts w:ascii="Times New Roman" w:hAnsi="Times New Roman"/>
          <w:sz w:val="24"/>
          <w:szCs w:val="24"/>
        </w:rPr>
        <w:t xml:space="preserve">върху добавената стойност </w:t>
      </w:r>
      <w:r w:rsidR="00821D33" w:rsidRPr="002C6E26">
        <w:rPr>
          <w:rFonts w:ascii="Times New Roman" w:hAnsi="Times New Roman"/>
          <w:sz w:val="24"/>
          <w:szCs w:val="24"/>
          <w:lang w:val="ru-RU"/>
        </w:rPr>
        <w:t xml:space="preserve">по </w:t>
      </w:r>
      <w:r w:rsidR="00821D33" w:rsidRPr="002C6E26">
        <w:rPr>
          <w:rFonts w:ascii="Times New Roman" w:hAnsi="Times New Roman"/>
          <w:sz w:val="24"/>
          <w:szCs w:val="24"/>
          <w:u w:val="single"/>
          <w:lang w:val="ru-RU"/>
        </w:rPr>
        <w:t>чл. 66</w:t>
      </w:r>
      <w:r w:rsidR="00821D33" w:rsidRPr="002C6E26">
        <w:rPr>
          <w:rFonts w:ascii="Times New Roman" w:hAnsi="Times New Roman"/>
          <w:sz w:val="24"/>
          <w:szCs w:val="24"/>
          <w:lang w:val="ru-RU"/>
        </w:rPr>
        <w:t xml:space="preserve"> или </w:t>
      </w:r>
      <w:r w:rsidR="00821D33" w:rsidRPr="002C6E26">
        <w:rPr>
          <w:rFonts w:ascii="Times New Roman" w:hAnsi="Times New Roman"/>
          <w:sz w:val="24"/>
          <w:szCs w:val="24"/>
          <w:u w:val="single"/>
          <w:lang w:val="ru-RU"/>
        </w:rPr>
        <w:t>66а</w:t>
      </w:r>
      <w:r w:rsidR="00821D33" w:rsidRPr="002C6E26">
        <w:rPr>
          <w:rFonts w:ascii="Times New Roman" w:hAnsi="Times New Roman"/>
          <w:sz w:val="24"/>
          <w:szCs w:val="24"/>
          <w:lang w:val="ru-RU"/>
        </w:rPr>
        <w:t xml:space="preserve"> от закона</w:t>
      </w:r>
      <w:r w:rsidR="00821D33" w:rsidRPr="00821D33">
        <w:rPr>
          <w:rFonts w:ascii="Times New Roman" w:hAnsi="Times New Roman"/>
          <w:sz w:val="24"/>
          <w:szCs w:val="24"/>
        </w:rPr>
        <w:t xml:space="preserve"> </w:t>
      </w:r>
      <w:r w:rsidR="00026E24">
        <w:rPr>
          <w:rFonts w:ascii="Times New Roman" w:hAnsi="Times New Roman"/>
          <w:sz w:val="24"/>
          <w:szCs w:val="24"/>
        </w:rPr>
        <w:t>(</w:t>
      </w:r>
      <w:r w:rsidR="00026E24" w:rsidRPr="00026E24">
        <w:rPr>
          <w:rFonts w:ascii="Times New Roman" w:hAnsi="Times New Roman"/>
          <w:sz w:val="24"/>
          <w:szCs w:val="24"/>
        </w:rPr>
        <w:t>данъчна ставка 20 %</w:t>
      </w:r>
      <w:r w:rsidR="00026E24">
        <w:rPr>
          <w:rFonts w:ascii="Times New Roman" w:hAnsi="Times New Roman"/>
          <w:sz w:val="24"/>
          <w:szCs w:val="24"/>
        </w:rPr>
        <w:t xml:space="preserve"> или 9 %)</w:t>
      </w:r>
      <w:r w:rsidR="00897AC4">
        <w:rPr>
          <w:rFonts w:ascii="Times New Roman" w:hAnsi="Times New Roman"/>
          <w:sz w:val="24"/>
          <w:szCs w:val="24"/>
        </w:rPr>
        <w:t xml:space="preserve"> </w:t>
      </w:r>
      <w:r w:rsidR="00897AC4" w:rsidRPr="00897AC4">
        <w:rPr>
          <w:rFonts w:ascii="Times New Roman" w:hAnsi="Times New Roman"/>
          <w:sz w:val="24"/>
          <w:szCs w:val="24"/>
        </w:rPr>
        <w:t>(</w:t>
      </w:r>
      <w:r w:rsidR="00897AC4" w:rsidRPr="00897AC4">
        <w:rPr>
          <w:rFonts w:ascii="Times New Roman" w:hAnsi="Times New Roman"/>
          <w:b/>
          <w:sz w:val="24"/>
          <w:szCs w:val="24"/>
        </w:rPr>
        <w:t>чл. 46, ал. 1 от ППЗДДС - изм., ДВ, бр. 55 от 2023 г., в сила от 27.06.2023 г.</w:t>
      </w:r>
      <w:r w:rsidR="00897AC4" w:rsidRPr="00897AC4">
        <w:rPr>
          <w:rFonts w:ascii="Times New Roman" w:hAnsi="Times New Roman"/>
          <w:sz w:val="24"/>
          <w:szCs w:val="24"/>
        </w:rPr>
        <w:t>)</w:t>
      </w:r>
      <w:r w:rsidRPr="00FC5B3E">
        <w:rPr>
          <w:rFonts w:ascii="Times New Roman" w:hAnsi="Times New Roman"/>
          <w:sz w:val="24"/>
          <w:szCs w:val="24"/>
        </w:rPr>
        <w:t>.</w:t>
      </w:r>
    </w:p>
    <w:p w14:paraId="37F181AE" w14:textId="77777777" w:rsidR="00FC5B3E" w:rsidRPr="00FC5B3E"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sz w:val="24"/>
          <w:szCs w:val="24"/>
        </w:rPr>
        <w:t xml:space="preserve">Данъкът се начислява с протокол, който се издава в </w:t>
      </w:r>
      <w:r w:rsidR="00CA40C5">
        <w:rPr>
          <w:rFonts w:ascii="Times New Roman" w:hAnsi="Times New Roman"/>
          <w:sz w:val="24"/>
          <w:szCs w:val="24"/>
        </w:rPr>
        <w:t>1</w:t>
      </w:r>
      <w:r w:rsidRPr="00FC5B3E">
        <w:rPr>
          <w:rFonts w:ascii="Times New Roman" w:hAnsi="Times New Roman"/>
          <w:sz w:val="24"/>
          <w:szCs w:val="24"/>
        </w:rPr>
        <w:t>5-дневен срок, считано от последния ден на календарния месец, следващ календарния месец, през който данъкът е станал изискуем.</w:t>
      </w:r>
    </w:p>
    <w:p w14:paraId="4708B957" w14:textId="2A57D30D" w:rsidR="00FC5B3E" w:rsidRPr="00FC5B3E"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b/>
          <w:sz w:val="24"/>
          <w:szCs w:val="24"/>
        </w:rPr>
        <w:t>Например:</w:t>
      </w:r>
      <w:r w:rsidRPr="00FC5B3E">
        <w:rPr>
          <w:rFonts w:ascii="Times New Roman" w:hAnsi="Times New Roman"/>
          <w:i/>
          <w:sz w:val="24"/>
          <w:szCs w:val="24"/>
        </w:rPr>
        <w:t xml:space="preserve"> </w:t>
      </w:r>
      <w:r w:rsidR="00FC5B3E">
        <w:rPr>
          <w:rFonts w:ascii="Times New Roman" w:hAnsi="Times New Roman"/>
          <w:sz w:val="24"/>
          <w:szCs w:val="24"/>
        </w:rPr>
        <w:t>Д</w:t>
      </w:r>
      <w:r w:rsidRPr="00FC5B3E">
        <w:rPr>
          <w:rFonts w:ascii="Times New Roman" w:hAnsi="Times New Roman"/>
          <w:sz w:val="24"/>
          <w:szCs w:val="24"/>
        </w:rPr>
        <w:t>анък</w:t>
      </w:r>
      <w:r w:rsidR="007F1968">
        <w:rPr>
          <w:rFonts w:ascii="Times New Roman" w:hAnsi="Times New Roman"/>
          <w:sz w:val="24"/>
          <w:szCs w:val="24"/>
        </w:rPr>
        <w:t>,</w:t>
      </w:r>
      <w:r w:rsidRPr="00FC5B3E">
        <w:rPr>
          <w:rFonts w:ascii="Times New Roman" w:hAnsi="Times New Roman"/>
          <w:sz w:val="24"/>
          <w:szCs w:val="24"/>
        </w:rPr>
        <w:t xml:space="preserve"> изискуем м. април, до края на м. май лицето не се е снабдило с някои от необходимите документи, следователно до 5 юни следва да се издаде протокол за начисляване на данъка.</w:t>
      </w:r>
    </w:p>
    <w:p w14:paraId="34BB233C" w14:textId="0648737E" w:rsidR="00FC5B3E"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sz w:val="24"/>
          <w:szCs w:val="24"/>
        </w:rPr>
        <w:t>Ако впоследствие доставчикът се снабди с необходимите документи, той коригира резултата, като анулира издадения протокол в 5-дневен срок, считано от датата, на която се е снабдил с документите. За анулирането не се издава нов протокол.</w:t>
      </w:r>
    </w:p>
    <w:p w14:paraId="0E2FAB1F" w14:textId="77777777" w:rsidR="00FF065E" w:rsidRPr="00FC5B3E" w:rsidRDefault="00FF065E" w:rsidP="00FC5B3E">
      <w:pPr>
        <w:spacing w:line="360" w:lineRule="auto"/>
        <w:ind w:right="-113" w:firstLine="708"/>
        <w:jc w:val="both"/>
        <w:rPr>
          <w:rFonts w:ascii="Times New Roman" w:hAnsi="Times New Roman"/>
          <w:sz w:val="24"/>
          <w:szCs w:val="24"/>
        </w:rPr>
      </w:pPr>
    </w:p>
    <w:p w14:paraId="0A438C77" w14:textId="77777777" w:rsidR="00FC5B3E" w:rsidRDefault="003E5FBC" w:rsidP="00FC5B3E">
      <w:pPr>
        <w:spacing w:line="360" w:lineRule="auto"/>
        <w:ind w:right="-113" w:firstLine="708"/>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5680" behindDoc="0" locked="0" layoutInCell="1" allowOverlap="1" wp14:anchorId="7D0A0FB0" wp14:editId="0608C0C9">
                <wp:simplePos x="0" y="0"/>
                <wp:positionH relativeFrom="column">
                  <wp:posOffset>228600</wp:posOffset>
                </wp:positionH>
                <wp:positionV relativeFrom="paragraph">
                  <wp:posOffset>50165</wp:posOffset>
                </wp:positionV>
                <wp:extent cx="243205" cy="342900"/>
                <wp:effectExtent l="0" t="0" r="23495" b="1905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85F4" id="AutoShape 10" o:spid="_x0000_s1026" type="#_x0000_t102" style="position:absolute;margin-left:18pt;margin-top:3.95pt;width:19.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" adj="11182" fillcolor="#5f5f5f" strokecolor="white" strokeweight="1pt">
                <v:fill rotate="t" angle="135" focus="100%" type="gradient"/>
              </v:shape>
            </w:pict>
          </mc:Fallback>
        </mc:AlternateContent>
      </w:r>
    </w:p>
    <w:p w14:paraId="5C7078A3" w14:textId="77777777" w:rsidR="00FC5B3E" w:rsidRPr="00FC5B3E" w:rsidRDefault="00C94641" w:rsidP="00271756">
      <w:pPr>
        <w:spacing w:line="360" w:lineRule="auto"/>
        <w:ind w:left="708" w:right="-113" w:firstLine="1"/>
        <w:jc w:val="both"/>
        <w:rPr>
          <w:rFonts w:ascii="Times New Roman" w:hAnsi="Times New Roman"/>
          <w:sz w:val="24"/>
          <w:szCs w:val="24"/>
        </w:rPr>
      </w:pPr>
      <w:r w:rsidRPr="00FC5B3E">
        <w:rPr>
          <w:rFonts w:ascii="Times New Roman" w:hAnsi="Times New Roman"/>
          <w:b/>
          <w:bCs/>
          <w:sz w:val="24"/>
          <w:szCs w:val="24"/>
        </w:rPr>
        <w:t xml:space="preserve">4. </w:t>
      </w:r>
      <w:r w:rsidR="00FC5B3E">
        <w:rPr>
          <w:rFonts w:ascii="Times New Roman" w:hAnsi="Times New Roman"/>
          <w:b/>
          <w:bCs/>
          <w:sz w:val="24"/>
          <w:szCs w:val="24"/>
        </w:rPr>
        <w:t>ДЕКЛАРИРАНЕ НА</w:t>
      </w:r>
      <w:r w:rsidRPr="00FC5B3E">
        <w:rPr>
          <w:rFonts w:ascii="Times New Roman" w:hAnsi="Times New Roman"/>
          <w:b/>
          <w:bCs/>
          <w:sz w:val="24"/>
          <w:szCs w:val="24"/>
        </w:rPr>
        <w:t xml:space="preserve"> ВОД</w:t>
      </w:r>
    </w:p>
    <w:p w14:paraId="61D0E306" w14:textId="68B0ED67" w:rsidR="00FC5B3E" w:rsidRPr="00FC5B3E" w:rsidRDefault="00C94641" w:rsidP="00FC5B3E">
      <w:pPr>
        <w:spacing w:line="360" w:lineRule="auto"/>
        <w:ind w:right="-113" w:firstLine="708"/>
        <w:jc w:val="both"/>
        <w:rPr>
          <w:rFonts w:ascii="Times New Roman" w:hAnsi="Times New Roman"/>
          <w:sz w:val="24"/>
          <w:szCs w:val="24"/>
        </w:rPr>
      </w:pPr>
      <w:r w:rsidRPr="00FC5B3E">
        <w:rPr>
          <w:rFonts w:ascii="Times New Roman" w:hAnsi="Times New Roman"/>
          <w:sz w:val="24"/>
          <w:szCs w:val="24"/>
        </w:rPr>
        <w:t>Освен в отчетните регистри, на основание чл.</w:t>
      </w:r>
      <w:r w:rsidR="007F1968">
        <w:rPr>
          <w:rFonts w:ascii="Times New Roman" w:hAnsi="Times New Roman"/>
          <w:sz w:val="24"/>
          <w:szCs w:val="24"/>
        </w:rPr>
        <w:t xml:space="preserve"> </w:t>
      </w:r>
      <w:r w:rsidRPr="00FC5B3E">
        <w:rPr>
          <w:rFonts w:ascii="Times New Roman" w:hAnsi="Times New Roman"/>
          <w:sz w:val="24"/>
          <w:szCs w:val="24"/>
        </w:rPr>
        <w:t>125, ал.</w:t>
      </w:r>
      <w:r w:rsidR="007F1968">
        <w:rPr>
          <w:rFonts w:ascii="Times New Roman" w:hAnsi="Times New Roman"/>
          <w:sz w:val="24"/>
          <w:szCs w:val="24"/>
        </w:rPr>
        <w:t xml:space="preserve"> </w:t>
      </w:r>
      <w:r w:rsidRPr="00FC5B3E">
        <w:rPr>
          <w:rFonts w:ascii="Times New Roman" w:hAnsi="Times New Roman"/>
          <w:sz w:val="24"/>
          <w:szCs w:val="24"/>
        </w:rPr>
        <w:t>2 от ЗДДС лицата, извършили ВОД, заедно със справка-декларация</w:t>
      </w:r>
      <w:r w:rsidR="007F1968">
        <w:rPr>
          <w:rFonts w:ascii="Times New Roman" w:hAnsi="Times New Roman"/>
          <w:sz w:val="24"/>
          <w:szCs w:val="24"/>
        </w:rPr>
        <w:t>та</w:t>
      </w:r>
      <w:r w:rsidRPr="00FC5B3E">
        <w:rPr>
          <w:rFonts w:ascii="Times New Roman" w:hAnsi="Times New Roman"/>
          <w:sz w:val="24"/>
          <w:szCs w:val="24"/>
        </w:rPr>
        <w:t xml:space="preserve"> за периода подават и </w:t>
      </w:r>
      <w:r w:rsidRPr="00FC5B3E">
        <w:rPr>
          <w:rFonts w:ascii="Times New Roman" w:hAnsi="Times New Roman"/>
          <w:sz w:val="24"/>
          <w:szCs w:val="24"/>
          <w:lang w:val="en-US"/>
        </w:rPr>
        <w:t>VIES</w:t>
      </w:r>
      <w:r w:rsidR="00F1615C">
        <w:rPr>
          <w:rFonts w:ascii="Times New Roman" w:hAnsi="Times New Roman"/>
          <w:sz w:val="24"/>
          <w:szCs w:val="24"/>
        </w:rPr>
        <w:t>-</w:t>
      </w:r>
      <w:r w:rsidRPr="00FC5B3E">
        <w:rPr>
          <w:rFonts w:ascii="Times New Roman" w:hAnsi="Times New Roman"/>
          <w:sz w:val="24"/>
          <w:szCs w:val="24"/>
        </w:rPr>
        <w:t>декларация. В нея отразяват извършените за периода ВОД и други данни (чл.</w:t>
      </w:r>
      <w:r w:rsidR="007F1968">
        <w:rPr>
          <w:rFonts w:ascii="Times New Roman" w:hAnsi="Times New Roman"/>
          <w:sz w:val="24"/>
          <w:szCs w:val="24"/>
        </w:rPr>
        <w:t xml:space="preserve"> </w:t>
      </w:r>
      <w:r w:rsidRPr="00FC5B3E">
        <w:rPr>
          <w:rFonts w:ascii="Times New Roman" w:hAnsi="Times New Roman"/>
          <w:sz w:val="24"/>
          <w:szCs w:val="24"/>
        </w:rPr>
        <w:t xml:space="preserve">117 от ППЗДДС). </w:t>
      </w:r>
      <w:r w:rsidR="00143346">
        <w:rPr>
          <w:rFonts w:ascii="Times New Roman" w:hAnsi="Times New Roman"/>
          <w:sz w:val="24"/>
          <w:szCs w:val="24"/>
        </w:rPr>
        <w:t>З</w:t>
      </w:r>
      <w:r w:rsidRPr="00FC5B3E">
        <w:rPr>
          <w:rFonts w:ascii="Times New Roman" w:hAnsi="Times New Roman"/>
          <w:sz w:val="24"/>
          <w:szCs w:val="24"/>
        </w:rPr>
        <w:t>адължително</w:t>
      </w:r>
      <w:r w:rsidR="00143346">
        <w:rPr>
          <w:rFonts w:ascii="Times New Roman" w:hAnsi="Times New Roman"/>
          <w:sz w:val="24"/>
          <w:szCs w:val="24"/>
        </w:rPr>
        <w:t>то подаване на декларацията</w:t>
      </w:r>
      <w:r w:rsidRPr="00FC5B3E">
        <w:rPr>
          <w:rFonts w:ascii="Times New Roman" w:hAnsi="Times New Roman"/>
          <w:sz w:val="24"/>
          <w:szCs w:val="24"/>
        </w:rPr>
        <w:t xml:space="preserve"> и на </w:t>
      </w:r>
      <w:r w:rsidR="007F1968">
        <w:rPr>
          <w:rFonts w:ascii="Times New Roman" w:hAnsi="Times New Roman"/>
          <w:sz w:val="24"/>
          <w:szCs w:val="24"/>
        </w:rPr>
        <w:t>технически</w:t>
      </w:r>
      <w:r w:rsidRPr="00FC5B3E">
        <w:rPr>
          <w:rFonts w:ascii="Times New Roman" w:hAnsi="Times New Roman"/>
          <w:sz w:val="24"/>
          <w:szCs w:val="24"/>
        </w:rPr>
        <w:t xml:space="preserve"> носител в срок до 14</w:t>
      </w:r>
      <w:r w:rsidR="007F1968">
        <w:rPr>
          <w:rFonts w:ascii="Times New Roman" w:hAnsi="Times New Roman"/>
          <w:sz w:val="24"/>
          <w:szCs w:val="24"/>
        </w:rPr>
        <w:t>-о</w:t>
      </w:r>
      <w:r w:rsidRPr="00FC5B3E">
        <w:rPr>
          <w:rFonts w:ascii="Times New Roman" w:hAnsi="Times New Roman"/>
          <w:sz w:val="24"/>
          <w:szCs w:val="24"/>
        </w:rPr>
        <w:t xml:space="preserve"> число</w:t>
      </w:r>
      <w:r w:rsidR="007F1968">
        <w:rPr>
          <w:rFonts w:ascii="Times New Roman" w:hAnsi="Times New Roman"/>
          <w:sz w:val="24"/>
          <w:szCs w:val="24"/>
        </w:rPr>
        <w:t xml:space="preserve"> включително</w:t>
      </w:r>
      <w:r w:rsidRPr="00FC5B3E">
        <w:rPr>
          <w:rFonts w:ascii="Times New Roman" w:hAnsi="Times New Roman"/>
          <w:sz w:val="24"/>
          <w:szCs w:val="24"/>
        </w:rPr>
        <w:t xml:space="preserve"> на месеца, следващ данъчния период</w:t>
      </w:r>
      <w:r w:rsidR="007F1968">
        <w:rPr>
          <w:rFonts w:ascii="Times New Roman" w:hAnsi="Times New Roman"/>
          <w:sz w:val="24"/>
          <w:szCs w:val="24"/>
        </w:rPr>
        <w:t>,</w:t>
      </w:r>
      <w:r w:rsidRPr="00FC5B3E">
        <w:rPr>
          <w:rFonts w:ascii="Times New Roman" w:hAnsi="Times New Roman"/>
          <w:sz w:val="24"/>
          <w:szCs w:val="24"/>
        </w:rPr>
        <w:t xml:space="preserve"> за който се отнася</w:t>
      </w:r>
      <w:r w:rsidR="00143346">
        <w:rPr>
          <w:rFonts w:ascii="Times New Roman" w:hAnsi="Times New Roman"/>
          <w:sz w:val="24"/>
          <w:szCs w:val="24"/>
        </w:rPr>
        <w:t xml:space="preserve"> е отменено</w:t>
      </w:r>
      <w:r w:rsidR="007F2514">
        <w:rPr>
          <w:rFonts w:ascii="Times New Roman" w:hAnsi="Times New Roman"/>
          <w:sz w:val="24"/>
          <w:szCs w:val="24"/>
        </w:rPr>
        <w:t xml:space="preserve"> (чл. 125, ал. 6 от ЗДДС, изм. – ДВ, бр. 97 от 2016 г., </w:t>
      </w:r>
      <w:r w:rsidR="004677AB">
        <w:rPr>
          <w:rFonts w:ascii="Times New Roman" w:hAnsi="Times New Roman"/>
          <w:sz w:val="24"/>
          <w:szCs w:val="24"/>
        </w:rPr>
        <w:t>отм., ДВ – бр. 97 от 2017 г., в сила от 01.01.2018 г.</w:t>
      </w:r>
      <w:r w:rsidR="007F2514">
        <w:rPr>
          <w:rFonts w:ascii="Times New Roman" w:hAnsi="Times New Roman"/>
          <w:sz w:val="24"/>
          <w:szCs w:val="24"/>
        </w:rPr>
        <w:t>)</w:t>
      </w:r>
      <w:r w:rsidRPr="00FC5B3E">
        <w:rPr>
          <w:rFonts w:ascii="Times New Roman" w:hAnsi="Times New Roman"/>
          <w:sz w:val="24"/>
          <w:szCs w:val="24"/>
        </w:rPr>
        <w:t xml:space="preserve">. Декларацията се изготвя по образец </w:t>
      </w:r>
      <w:r w:rsidR="002C7E2A">
        <w:rPr>
          <w:rFonts w:ascii="Times New Roman" w:hAnsi="Times New Roman"/>
          <w:sz w:val="24"/>
          <w:szCs w:val="24"/>
        </w:rPr>
        <w:t xml:space="preserve">- </w:t>
      </w:r>
      <w:r w:rsidRPr="00FC5B3E">
        <w:rPr>
          <w:rFonts w:ascii="Times New Roman" w:hAnsi="Times New Roman"/>
          <w:sz w:val="24"/>
          <w:szCs w:val="24"/>
        </w:rPr>
        <w:t>Приложение № 14 към ППЗДДС.</w:t>
      </w:r>
    </w:p>
    <w:p w14:paraId="70FC5CCB" w14:textId="77777777" w:rsidR="00FF065E" w:rsidRDefault="00FF065E" w:rsidP="00FC5B3E">
      <w:pPr>
        <w:spacing w:line="360" w:lineRule="auto"/>
        <w:ind w:right="-113" w:firstLine="708"/>
        <w:jc w:val="both"/>
        <w:rPr>
          <w:rFonts w:ascii="Times New Roman" w:hAnsi="Times New Roman"/>
          <w:sz w:val="24"/>
          <w:szCs w:val="24"/>
        </w:rPr>
      </w:pPr>
    </w:p>
    <w:p w14:paraId="4C540E6A" w14:textId="4FB9D1F9" w:rsidR="002C7E2A" w:rsidRPr="00FF065E" w:rsidRDefault="002C7E2A" w:rsidP="00FC5B3E">
      <w:pPr>
        <w:spacing w:line="360" w:lineRule="auto"/>
        <w:ind w:right="-113" w:firstLine="708"/>
        <w:jc w:val="both"/>
        <w:rPr>
          <w:rFonts w:ascii="Times New Roman" w:hAnsi="Times New Roman"/>
          <w:b/>
          <w:sz w:val="24"/>
          <w:szCs w:val="24"/>
        </w:rPr>
      </w:pPr>
      <w:r w:rsidRPr="00FF065E">
        <w:rPr>
          <w:rFonts w:ascii="Times New Roman" w:hAnsi="Times New Roman"/>
          <w:b/>
          <w:sz w:val="24"/>
          <w:szCs w:val="24"/>
        </w:rPr>
        <w:t>ВАЖНО:</w:t>
      </w:r>
    </w:p>
    <w:p w14:paraId="02CA3340" w14:textId="49B70B0C" w:rsidR="00EE7EEE" w:rsidRPr="00EE7EEE" w:rsidRDefault="00EE7EEE" w:rsidP="00EE7EEE">
      <w:pPr>
        <w:spacing w:line="360" w:lineRule="auto"/>
        <w:ind w:right="-113" w:firstLine="708"/>
        <w:jc w:val="both"/>
        <w:rPr>
          <w:rFonts w:ascii="Times New Roman" w:hAnsi="Times New Roman" w:cs="Times New Roman"/>
          <w:sz w:val="24"/>
          <w:szCs w:val="24"/>
        </w:rPr>
      </w:pPr>
      <w:r w:rsidRPr="00EE7EEE">
        <w:rPr>
          <w:rFonts w:ascii="Times New Roman" w:hAnsi="Times New Roman"/>
          <w:sz w:val="24"/>
          <w:szCs w:val="24"/>
        </w:rPr>
        <w:t xml:space="preserve">Регистрирано лице, което извършва </w:t>
      </w:r>
      <w:proofErr w:type="spellStart"/>
      <w:r w:rsidRPr="00EE7EEE">
        <w:rPr>
          <w:rFonts w:ascii="Times New Roman" w:hAnsi="Times New Roman"/>
          <w:sz w:val="24"/>
          <w:szCs w:val="24"/>
        </w:rPr>
        <w:t>вътреобщностни</w:t>
      </w:r>
      <w:proofErr w:type="spellEnd"/>
      <w:r w:rsidRPr="00EE7EEE">
        <w:rPr>
          <w:rFonts w:ascii="Times New Roman" w:hAnsi="Times New Roman"/>
          <w:sz w:val="24"/>
          <w:szCs w:val="24"/>
        </w:rPr>
        <w:t xml:space="preserve"> доставки, по които получатели са данъчно задължени лица или данъчно незадължени юридически лица, </w:t>
      </w:r>
      <w:r w:rsidRPr="00FF065E">
        <w:rPr>
          <w:rFonts w:ascii="Times New Roman" w:hAnsi="Times New Roman"/>
          <w:b/>
          <w:sz w:val="24"/>
          <w:szCs w:val="24"/>
        </w:rPr>
        <w:t>регистрирани за целите на ДДС в Северна Ирландия</w:t>
      </w:r>
      <w:r w:rsidRPr="00EE7EEE">
        <w:rPr>
          <w:rFonts w:ascii="Times New Roman" w:hAnsi="Times New Roman"/>
          <w:sz w:val="24"/>
          <w:szCs w:val="24"/>
        </w:rPr>
        <w:t xml:space="preserve">, или доставки като посредник в тристранна операция, по които получатели са данъчно задължени лица или данъчно незадължени юридически лица, </w:t>
      </w:r>
      <w:r w:rsidRPr="00FF065E">
        <w:rPr>
          <w:rFonts w:ascii="Times New Roman" w:hAnsi="Times New Roman"/>
          <w:b/>
          <w:sz w:val="24"/>
          <w:szCs w:val="24"/>
        </w:rPr>
        <w:lastRenderedPageBreak/>
        <w:t>регистрирани за целите на ДДС в Северна Ирландия</w:t>
      </w:r>
      <w:r w:rsidRPr="00EE7EEE">
        <w:rPr>
          <w:rFonts w:ascii="Times New Roman" w:hAnsi="Times New Roman"/>
          <w:sz w:val="24"/>
          <w:szCs w:val="24"/>
        </w:rPr>
        <w:t xml:space="preserve">, заедно със справка-декларацията по чл. 125, ал. 1 от закона </w:t>
      </w:r>
      <w:r w:rsidRPr="00FF065E">
        <w:rPr>
          <w:rFonts w:ascii="Times New Roman" w:hAnsi="Times New Roman"/>
          <w:b/>
          <w:sz w:val="24"/>
          <w:szCs w:val="24"/>
        </w:rPr>
        <w:t>подава и VIES-декларация</w:t>
      </w:r>
      <w:r w:rsidRPr="00EE7EEE">
        <w:rPr>
          <w:rFonts w:ascii="Times New Roman" w:hAnsi="Times New Roman"/>
          <w:sz w:val="24"/>
          <w:szCs w:val="24"/>
        </w:rPr>
        <w:t xml:space="preserve"> по чл. 125, ал. 2 от закона за тези достав</w:t>
      </w:r>
      <w:r>
        <w:rPr>
          <w:rFonts w:ascii="Times New Roman" w:hAnsi="Times New Roman"/>
          <w:sz w:val="24"/>
          <w:szCs w:val="24"/>
        </w:rPr>
        <w:t xml:space="preserve">ки за съответния данъчен период </w:t>
      </w:r>
      <w:r w:rsidRPr="00FC5B3E">
        <w:rPr>
          <w:rFonts w:ascii="Times New Roman" w:hAnsi="Times New Roman"/>
          <w:sz w:val="24"/>
          <w:szCs w:val="24"/>
        </w:rPr>
        <w:t>(чл.</w:t>
      </w:r>
      <w:r>
        <w:rPr>
          <w:rFonts w:ascii="Times New Roman" w:hAnsi="Times New Roman"/>
          <w:sz w:val="24"/>
          <w:szCs w:val="24"/>
        </w:rPr>
        <w:t xml:space="preserve"> 117, ал. 15 от ППЗДДС - </w:t>
      </w:r>
      <w:r w:rsidR="0089081F">
        <w:rPr>
          <w:rFonts w:ascii="Times New Roman" w:hAnsi="Times New Roman" w:cs="Times New Roman"/>
          <w:sz w:val="24"/>
          <w:szCs w:val="24"/>
        </w:rPr>
        <w:t>н</w:t>
      </w:r>
      <w:r w:rsidRPr="0009224C">
        <w:rPr>
          <w:rFonts w:ascii="Times New Roman" w:hAnsi="Times New Roman" w:cs="Times New Roman"/>
          <w:sz w:val="24"/>
          <w:szCs w:val="24"/>
        </w:rPr>
        <w:t>ова</w:t>
      </w:r>
      <w:r w:rsidR="0089081F">
        <w:rPr>
          <w:rFonts w:ascii="Times New Roman" w:hAnsi="Times New Roman" w:cs="Times New Roman"/>
          <w:sz w:val="24"/>
          <w:szCs w:val="24"/>
        </w:rPr>
        <w:t>,</w:t>
      </w:r>
      <w:r w:rsidRPr="0009224C">
        <w:rPr>
          <w:rFonts w:ascii="Times New Roman" w:hAnsi="Times New Roman" w:cs="Times New Roman"/>
          <w:sz w:val="24"/>
          <w:szCs w:val="24"/>
        </w:rPr>
        <w:t xml:space="preserve"> ДВ, бр. 11 от </w:t>
      </w:r>
      <w:r w:rsidR="00FF065E">
        <w:rPr>
          <w:rFonts w:ascii="Times New Roman" w:hAnsi="Times New Roman" w:cs="Times New Roman"/>
          <w:sz w:val="24"/>
          <w:szCs w:val="24"/>
        </w:rPr>
        <w:t xml:space="preserve">   </w:t>
      </w:r>
      <w:r w:rsidRPr="0009224C">
        <w:rPr>
          <w:rFonts w:ascii="Times New Roman" w:hAnsi="Times New Roman" w:cs="Times New Roman"/>
          <w:sz w:val="24"/>
          <w:szCs w:val="24"/>
        </w:rPr>
        <w:t>2021 г., в сила от 09.02.2021 г.)</w:t>
      </w:r>
      <w:r>
        <w:rPr>
          <w:rFonts w:ascii="Times New Roman" w:hAnsi="Times New Roman" w:cs="Times New Roman"/>
          <w:sz w:val="24"/>
          <w:szCs w:val="24"/>
        </w:rPr>
        <w:t>.</w:t>
      </w:r>
      <w:r w:rsidR="0089081F">
        <w:rPr>
          <w:rFonts w:ascii="Times New Roman" w:hAnsi="Times New Roman" w:cs="Times New Roman"/>
          <w:sz w:val="24"/>
          <w:szCs w:val="24"/>
        </w:rPr>
        <w:t xml:space="preserve"> </w:t>
      </w:r>
      <w:r w:rsidR="0089081F" w:rsidRPr="00EE7EEE">
        <w:rPr>
          <w:rFonts w:ascii="Times New Roman" w:hAnsi="Times New Roman" w:cs="Times New Roman"/>
          <w:sz w:val="24"/>
          <w:szCs w:val="24"/>
        </w:rPr>
        <w:t xml:space="preserve">В </w:t>
      </w:r>
      <w:r w:rsidR="0089081F">
        <w:rPr>
          <w:rFonts w:ascii="Times New Roman" w:hAnsi="Times New Roman" w:cs="Times New Roman"/>
          <w:sz w:val="24"/>
          <w:szCs w:val="24"/>
        </w:rPr>
        <w:t xml:space="preserve">тези </w:t>
      </w:r>
      <w:r w:rsidR="0089081F" w:rsidRPr="00EE7EEE">
        <w:rPr>
          <w:rFonts w:ascii="Times New Roman" w:hAnsi="Times New Roman" w:cs="Times New Roman"/>
          <w:sz w:val="24"/>
          <w:szCs w:val="24"/>
        </w:rPr>
        <w:t xml:space="preserve">случаи </w:t>
      </w:r>
      <w:r w:rsidR="0089081F">
        <w:rPr>
          <w:rFonts w:ascii="Times New Roman" w:hAnsi="Times New Roman" w:cs="Times New Roman"/>
          <w:sz w:val="24"/>
          <w:szCs w:val="24"/>
        </w:rPr>
        <w:t>въ</w:t>
      </w:r>
      <w:r w:rsidR="0089081F" w:rsidRPr="00EE7EEE">
        <w:rPr>
          <w:rFonts w:ascii="Times New Roman" w:hAnsi="Times New Roman" w:cs="Times New Roman"/>
          <w:sz w:val="24"/>
          <w:szCs w:val="24"/>
        </w:rPr>
        <w:t xml:space="preserve">в VIES-декларацията се посочва идентификационен номер по ДДС със знак/префикс "XI" на регистрираните за целите на ДДС лица на </w:t>
      </w:r>
      <w:r w:rsidR="0089081F">
        <w:rPr>
          <w:rFonts w:ascii="Times New Roman" w:hAnsi="Times New Roman" w:cs="Times New Roman"/>
          <w:sz w:val="24"/>
          <w:szCs w:val="24"/>
        </w:rPr>
        <w:t xml:space="preserve">територията на </w:t>
      </w:r>
      <w:r w:rsidR="0089081F" w:rsidRPr="00FF065E">
        <w:rPr>
          <w:rFonts w:ascii="Times New Roman" w:hAnsi="Times New Roman" w:cs="Times New Roman"/>
          <w:b/>
          <w:sz w:val="24"/>
          <w:szCs w:val="24"/>
        </w:rPr>
        <w:t>Северна Ирландия</w:t>
      </w:r>
      <w:r w:rsidR="0089081F">
        <w:rPr>
          <w:rFonts w:ascii="Times New Roman" w:hAnsi="Times New Roman" w:cs="Times New Roman"/>
          <w:sz w:val="24"/>
          <w:szCs w:val="24"/>
        </w:rPr>
        <w:t xml:space="preserve"> </w:t>
      </w:r>
      <w:r w:rsidR="0089081F" w:rsidRPr="00FC5B3E">
        <w:rPr>
          <w:rFonts w:ascii="Times New Roman" w:hAnsi="Times New Roman"/>
          <w:sz w:val="24"/>
          <w:szCs w:val="24"/>
        </w:rPr>
        <w:t>(чл.</w:t>
      </w:r>
      <w:r w:rsidR="0089081F">
        <w:rPr>
          <w:rFonts w:ascii="Times New Roman" w:hAnsi="Times New Roman"/>
          <w:sz w:val="24"/>
          <w:szCs w:val="24"/>
        </w:rPr>
        <w:t xml:space="preserve"> 117, ал. 17 от ППЗДДС – н</w:t>
      </w:r>
      <w:r w:rsidR="0089081F" w:rsidRPr="0009224C">
        <w:rPr>
          <w:rFonts w:ascii="Times New Roman" w:hAnsi="Times New Roman" w:cs="Times New Roman"/>
          <w:sz w:val="24"/>
          <w:szCs w:val="24"/>
        </w:rPr>
        <w:t>ова</w:t>
      </w:r>
      <w:r w:rsidR="0089081F">
        <w:rPr>
          <w:rFonts w:ascii="Times New Roman" w:hAnsi="Times New Roman" w:cs="Times New Roman"/>
          <w:sz w:val="24"/>
          <w:szCs w:val="24"/>
        </w:rPr>
        <w:t>,</w:t>
      </w:r>
      <w:r w:rsidR="0089081F" w:rsidRPr="0009224C">
        <w:rPr>
          <w:rFonts w:ascii="Times New Roman" w:hAnsi="Times New Roman" w:cs="Times New Roman"/>
          <w:sz w:val="24"/>
          <w:szCs w:val="24"/>
        </w:rPr>
        <w:t xml:space="preserve"> ДВ, бр. 11 от 2021 г., в сила от 09.02.2021 г.)</w:t>
      </w:r>
      <w:r w:rsidR="0089081F">
        <w:rPr>
          <w:rFonts w:ascii="Times New Roman" w:hAnsi="Times New Roman" w:cs="Times New Roman"/>
          <w:sz w:val="24"/>
          <w:szCs w:val="24"/>
        </w:rPr>
        <w:t>.</w:t>
      </w:r>
    </w:p>
    <w:p w14:paraId="3F115CAA" w14:textId="77777777" w:rsidR="002C7E2A" w:rsidRDefault="002C7E2A" w:rsidP="002C7E2A">
      <w:pPr>
        <w:spacing w:line="360" w:lineRule="auto"/>
        <w:ind w:right="-113" w:firstLine="708"/>
        <w:jc w:val="both"/>
        <w:rPr>
          <w:rFonts w:ascii="Times New Roman" w:hAnsi="Times New Roman"/>
          <w:sz w:val="24"/>
          <w:szCs w:val="24"/>
        </w:rPr>
      </w:pPr>
      <w:r w:rsidRPr="00FC5B3E">
        <w:rPr>
          <w:rFonts w:ascii="Times New Roman" w:hAnsi="Times New Roman"/>
          <w:sz w:val="24"/>
          <w:szCs w:val="24"/>
        </w:rPr>
        <w:t xml:space="preserve">Случаите, при които не се подава </w:t>
      </w:r>
      <w:r w:rsidRPr="00FC5B3E">
        <w:rPr>
          <w:rFonts w:ascii="Times New Roman" w:hAnsi="Times New Roman"/>
          <w:sz w:val="24"/>
          <w:szCs w:val="24"/>
          <w:lang w:val="en-US"/>
        </w:rPr>
        <w:t>VIES</w:t>
      </w:r>
      <w:r>
        <w:rPr>
          <w:rFonts w:ascii="Times New Roman" w:hAnsi="Times New Roman"/>
          <w:sz w:val="24"/>
          <w:szCs w:val="24"/>
        </w:rPr>
        <w:t>-</w:t>
      </w:r>
      <w:r w:rsidRPr="00FC5B3E">
        <w:rPr>
          <w:rFonts w:ascii="Times New Roman" w:hAnsi="Times New Roman"/>
          <w:sz w:val="24"/>
          <w:szCs w:val="24"/>
        </w:rPr>
        <w:t>декларация</w:t>
      </w:r>
      <w:r>
        <w:rPr>
          <w:rFonts w:ascii="Times New Roman" w:hAnsi="Times New Roman"/>
          <w:sz w:val="24"/>
          <w:szCs w:val="24"/>
        </w:rPr>
        <w:t>,</w:t>
      </w:r>
      <w:r w:rsidRPr="00FC5B3E">
        <w:rPr>
          <w:rFonts w:ascii="Times New Roman" w:hAnsi="Times New Roman"/>
          <w:sz w:val="24"/>
          <w:szCs w:val="24"/>
        </w:rPr>
        <w:t xml:space="preserve"> са посочени в чл. 117, ал. 5 от ППЗДДС.</w:t>
      </w:r>
    </w:p>
    <w:p w14:paraId="178389FF" w14:textId="2C51C657" w:rsidR="0038022E" w:rsidRDefault="0038022E" w:rsidP="00FC5B3E">
      <w:pPr>
        <w:spacing w:line="360" w:lineRule="auto"/>
        <w:ind w:right="-113" w:firstLine="708"/>
        <w:jc w:val="both"/>
        <w:rPr>
          <w:rFonts w:ascii="Times New Roman" w:hAnsi="Times New Roman" w:cs="Times New Roman"/>
          <w:b/>
          <w:sz w:val="24"/>
          <w:szCs w:val="24"/>
        </w:rPr>
      </w:pPr>
    </w:p>
    <w:p w14:paraId="1CDB219F" w14:textId="6DF4FDCA" w:rsidR="00FC5B3E" w:rsidRDefault="00C94641" w:rsidP="00FC5B3E">
      <w:pPr>
        <w:spacing w:line="360" w:lineRule="auto"/>
        <w:ind w:right="-113" w:firstLine="708"/>
        <w:jc w:val="both"/>
        <w:rPr>
          <w:rFonts w:ascii="Times New Roman" w:hAnsi="Times New Roman" w:cs="Times New Roman"/>
          <w:b/>
          <w:sz w:val="24"/>
          <w:szCs w:val="24"/>
          <w:lang w:val="ru-RU"/>
        </w:rPr>
      </w:pPr>
      <w:r w:rsidRPr="00FC5B3E">
        <w:rPr>
          <w:rFonts w:ascii="Times New Roman" w:hAnsi="Times New Roman" w:cs="Times New Roman"/>
          <w:b/>
          <w:sz w:val="24"/>
          <w:szCs w:val="24"/>
          <w:lang w:val="en-US"/>
        </w:rPr>
        <w:t>II</w:t>
      </w:r>
      <w:r w:rsidR="00FC5B3E">
        <w:rPr>
          <w:rFonts w:ascii="Times New Roman" w:hAnsi="Times New Roman" w:cs="Times New Roman"/>
          <w:b/>
          <w:sz w:val="24"/>
          <w:szCs w:val="24"/>
        </w:rPr>
        <w:t xml:space="preserve">. </w:t>
      </w:r>
      <w:r w:rsidRPr="00FC5B3E">
        <w:rPr>
          <w:rFonts w:ascii="Times New Roman" w:hAnsi="Times New Roman" w:cs="Times New Roman"/>
          <w:b/>
          <w:sz w:val="24"/>
          <w:szCs w:val="24"/>
          <w:lang w:val="ru-RU"/>
        </w:rPr>
        <w:t xml:space="preserve">ВОД НА СТОКИ, РАЗЛИЧНИ ОТ НОВИ ПРЕВОЗНИ СРЕДСТВА И ОТ АКЦИЗНИ СТОКИ </w:t>
      </w:r>
    </w:p>
    <w:p w14:paraId="1DA5A1B0" w14:textId="20C5789F" w:rsidR="004B199F" w:rsidRPr="00FC5B3E" w:rsidRDefault="003E5FBC" w:rsidP="00FC5B3E">
      <w:pPr>
        <w:spacing w:line="360" w:lineRule="auto"/>
        <w:ind w:right="-113" w:firstLine="708"/>
        <w:jc w:val="both"/>
        <w:rPr>
          <w:rFonts w:ascii="Times New Roman" w:hAnsi="Times New Roman" w:cs="Times New Roman"/>
          <w:b/>
          <w:sz w:val="24"/>
          <w:szCs w:val="24"/>
          <w:lang w:val="ru-RU"/>
        </w:rPr>
      </w:pP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8D89D96" wp14:editId="730A962B">
                <wp:simplePos x="0" y="0"/>
                <wp:positionH relativeFrom="column">
                  <wp:posOffset>228600</wp:posOffset>
                </wp:positionH>
                <wp:positionV relativeFrom="paragraph">
                  <wp:posOffset>141605</wp:posOffset>
                </wp:positionV>
                <wp:extent cx="243205" cy="342900"/>
                <wp:effectExtent l="0" t="0" r="23495" b="1905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18D8" id="AutoShape 11" o:spid="_x0000_s1026" type="#_x0000_t102" style="position:absolute;margin-left:18pt;margin-top:11.15pt;width:19.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" adj="11182" fillcolor="#5f5f5f" strokecolor="white" strokeweight="1pt">
                <v:fill rotate="t" angle="135" focus="100%" type="gradient"/>
              </v:shape>
            </w:pict>
          </mc:Fallback>
        </mc:AlternateContent>
      </w:r>
    </w:p>
    <w:p w14:paraId="76389701" w14:textId="4A7D88B1" w:rsidR="00C94641" w:rsidRPr="00E34BE3" w:rsidRDefault="00035280" w:rsidP="00035280">
      <w:pPr>
        <w:spacing w:line="360" w:lineRule="auto"/>
        <w:ind w:left="708" w:right="-113" w:firstLine="708"/>
        <w:jc w:val="both"/>
        <w:rPr>
          <w:rFonts w:ascii="Times New Roman" w:hAnsi="Times New Roman" w:cs="Times New Roman"/>
          <w:b/>
          <w:sz w:val="24"/>
          <w:szCs w:val="24"/>
        </w:rPr>
      </w:pPr>
      <w:r>
        <w:rPr>
          <w:rFonts w:ascii="Times New Roman" w:hAnsi="Times New Roman" w:cs="Times New Roman"/>
          <w:b/>
          <w:sz w:val="24"/>
          <w:szCs w:val="24"/>
        </w:rPr>
        <w:t>1. УСЛОВИЯ ЗА НАЛИЧИЕТО НА ВОД ПО ЧЛ.</w:t>
      </w:r>
      <w:r w:rsidR="007F1968">
        <w:rPr>
          <w:rFonts w:ascii="Times New Roman" w:hAnsi="Times New Roman" w:cs="Times New Roman"/>
          <w:b/>
          <w:sz w:val="24"/>
          <w:szCs w:val="24"/>
        </w:rPr>
        <w:t xml:space="preserve"> </w:t>
      </w:r>
      <w:r>
        <w:rPr>
          <w:rFonts w:ascii="Times New Roman" w:hAnsi="Times New Roman" w:cs="Times New Roman"/>
          <w:b/>
          <w:sz w:val="24"/>
          <w:szCs w:val="24"/>
        </w:rPr>
        <w:t>7, АЛ</w:t>
      </w:r>
      <w:r w:rsidR="00C94641" w:rsidRPr="00E34BE3">
        <w:rPr>
          <w:rFonts w:ascii="Times New Roman" w:hAnsi="Times New Roman" w:cs="Times New Roman"/>
          <w:b/>
          <w:sz w:val="24"/>
          <w:szCs w:val="24"/>
        </w:rPr>
        <w:t>.</w:t>
      </w:r>
      <w:r w:rsidR="007F1968">
        <w:rPr>
          <w:rFonts w:ascii="Times New Roman" w:hAnsi="Times New Roman" w:cs="Times New Roman"/>
          <w:b/>
          <w:sz w:val="24"/>
          <w:szCs w:val="24"/>
        </w:rPr>
        <w:t xml:space="preserve"> </w:t>
      </w:r>
      <w:r w:rsidR="00C94641" w:rsidRPr="00E34BE3">
        <w:rPr>
          <w:rFonts w:ascii="Times New Roman" w:hAnsi="Times New Roman" w:cs="Times New Roman"/>
          <w:b/>
          <w:sz w:val="24"/>
          <w:szCs w:val="24"/>
        </w:rPr>
        <w:t xml:space="preserve">1 </w:t>
      </w:r>
      <w:r w:rsidR="007F1968">
        <w:rPr>
          <w:rFonts w:ascii="Times New Roman" w:hAnsi="Times New Roman" w:cs="Times New Roman"/>
          <w:b/>
          <w:sz w:val="24"/>
          <w:szCs w:val="24"/>
        </w:rPr>
        <w:t xml:space="preserve">ОТ </w:t>
      </w:r>
      <w:r w:rsidR="00C94641" w:rsidRPr="00E34BE3">
        <w:rPr>
          <w:rFonts w:ascii="Times New Roman" w:hAnsi="Times New Roman" w:cs="Times New Roman"/>
          <w:b/>
          <w:sz w:val="24"/>
          <w:szCs w:val="24"/>
        </w:rPr>
        <w:t>ЗДДС</w:t>
      </w:r>
    </w:p>
    <w:p w14:paraId="7405F8CC" w14:textId="6AB930FB" w:rsidR="007D26FC" w:rsidRDefault="0038022E" w:rsidP="007D26FC">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447D8D68" wp14:editId="33CA49CD">
                <wp:simplePos x="0" y="0"/>
                <wp:positionH relativeFrom="column">
                  <wp:posOffset>186055</wp:posOffset>
                </wp:positionH>
                <wp:positionV relativeFrom="paragraph">
                  <wp:posOffset>93980</wp:posOffset>
                </wp:positionV>
                <wp:extent cx="5788660" cy="3016250"/>
                <wp:effectExtent l="0" t="0" r="21590"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301625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C80457E"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rPr>
                              <w:t>Доставчикът е регистрирано по ЗДДС лице</w:t>
                            </w:r>
                          </w:p>
                          <w:p w14:paraId="0FF6F5D4"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rPr>
                              <w:t xml:space="preserve">Получателят е </w:t>
                            </w:r>
                            <w:r>
                              <w:rPr>
                                <w:rFonts w:ascii="Times New Roman" w:hAnsi="Times New Roman"/>
                                <w:sz w:val="24"/>
                                <w:szCs w:val="24"/>
                              </w:rPr>
                              <w:t xml:space="preserve">данъчно задължено лице или данъчно незадължено юридическо </w:t>
                            </w:r>
                            <w:r w:rsidRPr="004B32FD">
                              <w:rPr>
                                <w:rFonts w:ascii="Times New Roman" w:hAnsi="Times New Roman"/>
                                <w:sz w:val="24"/>
                                <w:szCs w:val="24"/>
                              </w:rPr>
                              <w:t>лице, регистрирано за целите на ДДС в друга държава членка</w:t>
                            </w:r>
                            <w:r w:rsidRPr="00A3572D">
                              <w:rPr>
                                <w:rFonts w:ascii="Times New Roman" w:hAnsi="Times New Roman" w:cs="Times New Roman"/>
                                <w:sz w:val="24"/>
                                <w:szCs w:val="24"/>
                              </w:rPr>
                              <w:t xml:space="preserve"> </w:t>
                            </w:r>
                            <w:r w:rsidRPr="007B09FA">
                              <w:rPr>
                                <w:rFonts w:ascii="Times New Roman" w:hAnsi="Times New Roman" w:cs="Times New Roman"/>
                                <w:sz w:val="24"/>
                                <w:szCs w:val="24"/>
                              </w:rPr>
                              <w:t>и е предоставил идентификационния си номер по ДДС на доставчика</w:t>
                            </w:r>
                          </w:p>
                          <w:p w14:paraId="10416DA8"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lang w:val="ru-RU"/>
                              </w:rPr>
                              <w:t>Стоката е изпратена или транспортирана извън територията на страната</w:t>
                            </w:r>
                            <w:r w:rsidRPr="004B32FD">
                              <w:rPr>
                                <w:rFonts w:ascii="Times New Roman" w:hAnsi="Times New Roman"/>
                                <w:sz w:val="24"/>
                                <w:szCs w:val="24"/>
                              </w:rPr>
                              <w:t xml:space="preserve"> от доставчика, от получателя или за тяхна сметка до територията на друга държава</w:t>
                            </w:r>
                            <w:r>
                              <w:rPr>
                                <w:rFonts w:ascii="Times New Roman" w:hAnsi="Times New Roman"/>
                                <w:sz w:val="24"/>
                                <w:szCs w:val="24"/>
                              </w:rPr>
                              <w:t xml:space="preserve"> </w:t>
                            </w:r>
                            <w:r w:rsidRPr="004B32FD">
                              <w:rPr>
                                <w:rFonts w:ascii="Times New Roman" w:hAnsi="Times New Roman"/>
                                <w:sz w:val="24"/>
                                <w:szCs w:val="24"/>
                              </w:rPr>
                              <w:t xml:space="preserve">членка </w:t>
                            </w:r>
                          </w:p>
                          <w:p w14:paraId="22509B98" w14:textId="77777777" w:rsidR="004D6355" w:rsidRDefault="004D6355" w:rsidP="0093582D">
                            <w:pPr>
                              <w:numPr>
                                <w:ilvl w:val="0"/>
                                <w:numId w:val="21"/>
                              </w:numPr>
                              <w:autoSpaceDE/>
                              <w:autoSpaceDN/>
                              <w:jc w:val="both"/>
                              <w:rPr>
                                <w:rFonts w:ascii="Times New Roman" w:hAnsi="Times New Roman"/>
                                <w:sz w:val="24"/>
                                <w:szCs w:val="24"/>
                              </w:rPr>
                            </w:pPr>
                            <w:r w:rsidRPr="004B32FD">
                              <w:rPr>
                                <w:rFonts w:ascii="Times New Roman" w:hAnsi="Times New Roman"/>
                                <w:sz w:val="24"/>
                                <w:szCs w:val="24"/>
                              </w:rPr>
                              <w:t>Доставката е възмездна</w:t>
                            </w:r>
                          </w:p>
                          <w:p w14:paraId="577FF990" w14:textId="77777777" w:rsidR="004D6355" w:rsidRDefault="004D6355" w:rsidP="0093582D">
                            <w:pPr>
                              <w:autoSpaceDE/>
                              <w:autoSpaceDN/>
                              <w:ind w:left="720"/>
                              <w:jc w:val="both"/>
                              <w:rPr>
                                <w:rFonts w:ascii="Times New Roman" w:hAnsi="Times New Roman"/>
                                <w:sz w:val="24"/>
                                <w:szCs w:val="24"/>
                              </w:rPr>
                            </w:pPr>
                          </w:p>
                          <w:p w14:paraId="0F980CD3" w14:textId="55F17D25" w:rsidR="004D6355" w:rsidRPr="0093582D" w:rsidRDefault="004D6355" w:rsidP="003678F7">
                            <w:pPr>
                              <w:autoSpaceDE/>
                              <w:autoSpaceDN/>
                              <w:ind w:left="720" w:hanging="862"/>
                              <w:jc w:val="both"/>
                              <w:rPr>
                                <w:rFonts w:ascii="Times New Roman" w:hAnsi="Times New Roman"/>
                                <w:sz w:val="24"/>
                                <w:szCs w:val="24"/>
                              </w:rPr>
                            </w:pPr>
                            <w:r w:rsidRPr="003678F7">
                              <w:rPr>
                                <w:rFonts w:ascii="Times New Roman" w:hAnsi="Times New Roman"/>
                                <w:b/>
                                <w:sz w:val="24"/>
                                <w:szCs w:val="24"/>
                              </w:rPr>
                              <w:t>ВАЖНО!</w:t>
                            </w:r>
                            <w:r>
                              <w:rPr>
                                <w:rFonts w:ascii="Times New Roman" w:hAnsi="Times New Roman"/>
                                <w:sz w:val="24"/>
                                <w:szCs w:val="24"/>
                              </w:rPr>
                              <w:t xml:space="preserve"> </w:t>
                            </w:r>
                            <w:r w:rsidRPr="0093582D">
                              <w:rPr>
                                <w:rFonts w:ascii="Times New Roman" w:hAnsi="Times New Roman"/>
                                <w:sz w:val="24"/>
                                <w:szCs w:val="24"/>
                              </w:rPr>
                              <w:t>От 01.01.2020 г.</w:t>
                            </w:r>
                            <w:r>
                              <w:rPr>
                                <w:rFonts w:ascii="Times New Roman" w:hAnsi="Times New Roman"/>
                                <w:sz w:val="24"/>
                                <w:szCs w:val="24"/>
                              </w:rPr>
                              <w:t xml:space="preserve"> н</w:t>
                            </w:r>
                            <w:r w:rsidRPr="00EA61B4">
                              <w:rPr>
                                <w:rFonts w:ascii="Times New Roman" w:hAnsi="Times New Roman"/>
                                <w:sz w:val="24"/>
                                <w:szCs w:val="24"/>
                              </w:rPr>
                              <w:t xml:space="preserve">е е </w:t>
                            </w:r>
                            <w:proofErr w:type="spellStart"/>
                            <w:r w:rsidRPr="00EA61B4">
                              <w:rPr>
                                <w:rFonts w:ascii="Times New Roman" w:hAnsi="Times New Roman"/>
                                <w:sz w:val="24"/>
                                <w:szCs w:val="24"/>
                              </w:rPr>
                              <w:t>вътреобщностна</w:t>
                            </w:r>
                            <w:proofErr w:type="spellEnd"/>
                            <w:r w:rsidRPr="00EA61B4">
                              <w:rPr>
                                <w:rFonts w:ascii="Times New Roman" w:hAnsi="Times New Roman"/>
                                <w:sz w:val="24"/>
                                <w:szCs w:val="24"/>
                              </w:rPr>
                              <w:t xml:space="preserve"> доставка</w:t>
                            </w:r>
                            <w:r w:rsidRPr="0093582D">
                              <w:rPr>
                                <w:rFonts w:ascii="Times New Roman" w:hAnsi="Times New Roman"/>
                                <w:sz w:val="24"/>
                                <w:szCs w:val="24"/>
                              </w:rPr>
                              <w:t xml:space="preserve"> доставката по </w:t>
                            </w:r>
                            <w:r>
                              <w:rPr>
                                <w:rFonts w:ascii="Times New Roman" w:hAnsi="Times New Roman"/>
                                <w:sz w:val="24"/>
                                <w:szCs w:val="24"/>
                              </w:rPr>
                              <w:t xml:space="preserve">чл. 7, </w:t>
                            </w:r>
                            <w:r w:rsidRPr="0093582D">
                              <w:rPr>
                                <w:rFonts w:ascii="Times New Roman" w:hAnsi="Times New Roman"/>
                                <w:sz w:val="24"/>
                                <w:szCs w:val="24"/>
                              </w:rPr>
                              <w:t>ал. 1</w:t>
                            </w:r>
                            <w:r>
                              <w:rPr>
                                <w:rFonts w:ascii="Times New Roman" w:hAnsi="Times New Roman"/>
                                <w:sz w:val="24"/>
                                <w:szCs w:val="24"/>
                              </w:rPr>
                              <w:t xml:space="preserve"> от ЗДДС</w:t>
                            </w:r>
                            <w:r w:rsidRPr="0093582D">
                              <w:rPr>
                                <w:rFonts w:ascii="Times New Roman" w:hAnsi="Times New Roman"/>
                                <w:sz w:val="24"/>
                                <w:szCs w:val="24"/>
                              </w:rPr>
                              <w:t>, когато доставчикът не е подал VIES-декларация по чл. 125</w:t>
                            </w:r>
                            <w:r>
                              <w:rPr>
                                <w:rFonts w:ascii="Times New Roman" w:hAnsi="Times New Roman"/>
                                <w:sz w:val="24"/>
                                <w:szCs w:val="24"/>
                              </w:rPr>
                              <w:t xml:space="preserve"> от ЗДДС</w:t>
                            </w:r>
                            <w:r w:rsidRPr="0093582D">
                              <w:rPr>
                                <w:rFonts w:ascii="Times New Roman" w:hAnsi="Times New Roman"/>
                                <w:sz w:val="24"/>
                                <w:szCs w:val="24"/>
                              </w:rPr>
                              <w:t xml:space="preserve"> или когато подадената VIES-декларация не съдържа точните данни за съответната доставка, освен ако доставчикът може да обоснове причината за допуснатите от него пропуски или грешки, включително когато в следваща VIES-декларация лицето е отстранило същите</w:t>
                            </w:r>
                            <w:r>
                              <w:rPr>
                                <w:rFonts w:ascii="Times New Roman" w:hAnsi="Times New Roman"/>
                                <w:sz w:val="24"/>
                                <w:szCs w:val="24"/>
                              </w:rPr>
                              <w:t xml:space="preserve"> </w:t>
                            </w:r>
                            <w:r w:rsidRPr="0093582D">
                              <w:rPr>
                                <w:rFonts w:ascii="Times New Roman" w:hAnsi="Times New Roman"/>
                                <w:sz w:val="24"/>
                                <w:szCs w:val="24"/>
                              </w:rPr>
                              <w:t>(</w:t>
                            </w:r>
                            <w:r>
                              <w:rPr>
                                <w:rFonts w:ascii="Times New Roman" w:hAnsi="Times New Roman"/>
                                <w:sz w:val="24"/>
                                <w:szCs w:val="24"/>
                              </w:rPr>
                              <w:t xml:space="preserve">чл. 7, ал. 5, </w:t>
                            </w:r>
                            <w:r w:rsidRPr="0093582D">
                              <w:rPr>
                                <w:rFonts w:ascii="Times New Roman" w:hAnsi="Times New Roman"/>
                                <w:sz w:val="24"/>
                                <w:szCs w:val="24"/>
                              </w:rPr>
                              <w:t xml:space="preserve">нова </w:t>
                            </w:r>
                            <w:r>
                              <w:rPr>
                                <w:rFonts w:ascii="Times New Roman" w:hAnsi="Times New Roman"/>
                                <w:sz w:val="24"/>
                                <w:szCs w:val="24"/>
                              </w:rPr>
                              <w:t xml:space="preserve">т. 11 от ЗДДС- </w:t>
                            </w:r>
                            <w:r w:rsidRPr="0093582D">
                              <w:rPr>
                                <w:rFonts w:ascii="Times New Roman" w:hAnsi="Times New Roman"/>
                                <w:sz w:val="24"/>
                                <w:szCs w:val="24"/>
                              </w:rPr>
                              <w:t>ДВ, бр. 96</w:t>
                            </w:r>
                            <w:r>
                              <w:rPr>
                                <w:rFonts w:ascii="Times New Roman" w:hAnsi="Times New Roman"/>
                                <w:sz w:val="24"/>
                                <w:szCs w:val="24"/>
                              </w:rPr>
                              <w:t>/</w:t>
                            </w:r>
                            <w:r w:rsidRPr="0093582D">
                              <w:rPr>
                                <w:rFonts w:ascii="Times New Roman" w:hAnsi="Times New Roman"/>
                                <w:sz w:val="24"/>
                                <w:szCs w:val="24"/>
                              </w:rPr>
                              <w:t>2019 г., в сила</w:t>
                            </w:r>
                            <w:r>
                              <w:rPr>
                                <w:rFonts w:ascii="Times New Roman" w:hAnsi="Times New Roman"/>
                                <w:sz w:val="24"/>
                                <w:szCs w:val="24"/>
                              </w:rPr>
                              <w:t xml:space="preserve"> от </w:t>
                            </w:r>
                            <w:r w:rsidRPr="00EA61B4">
                              <w:rPr>
                                <w:rFonts w:ascii="Times New Roman" w:hAnsi="Times New Roman"/>
                                <w:sz w:val="24"/>
                                <w:szCs w:val="24"/>
                              </w:rPr>
                              <w:t>01.01.2020 г.)</w:t>
                            </w:r>
                            <w:r w:rsidRPr="0093582D">
                              <w:rPr>
                                <w:rFonts w:ascii="Times New Roman" w:hAnsi="Times New Roman"/>
                                <w:sz w:val="24"/>
                                <w:szCs w:val="24"/>
                              </w:rPr>
                              <w:t>.</w:t>
                            </w:r>
                          </w:p>
                          <w:p w14:paraId="7B7B9C13" w14:textId="77777777" w:rsidR="004D6355" w:rsidRPr="004B32FD" w:rsidRDefault="004D6355" w:rsidP="0089379E">
                            <w:pPr>
                              <w:jc w:val="both"/>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8D68" id="Text Box 3" o:spid="_x0000_s1027" type="#_x0000_t202" style="position:absolute;left:0;text-align:left;margin-left:14.65pt;margin-top:7.4pt;width:455.8pt;height:2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" strokecolor="#ddd" strokeweight="1pt">
                <v:fill color2="#ddd" rotate="t" focus="100%" type="gradient"/>
                <v:textbox>
                  <w:txbxContent>
                    <w:p w14:paraId="6C80457E"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rPr>
                        <w:t>Доставчикът е регистрирано по ЗДДС лице</w:t>
                      </w:r>
                    </w:p>
                    <w:p w14:paraId="0FF6F5D4"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rPr>
                        <w:t xml:space="preserve">Получателят е </w:t>
                      </w:r>
                      <w:r>
                        <w:rPr>
                          <w:rFonts w:ascii="Times New Roman" w:hAnsi="Times New Roman"/>
                          <w:sz w:val="24"/>
                          <w:szCs w:val="24"/>
                        </w:rPr>
                        <w:t xml:space="preserve">данъчно задължено лице или данъчно незадължено юридическо </w:t>
                      </w:r>
                      <w:r w:rsidRPr="004B32FD">
                        <w:rPr>
                          <w:rFonts w:ascii="Times New Roman" w:hAnsi="Times New Roman"/>
                          <w:sz w:val="24"/>
                          <w:szCs w:val="24"/>
                        </w:rPr>
                        <w:t>лице, регистрирано за целите на ДДС в друга държава членка</w:t>
                      </w:r>
                      <w:r w:rsidRPr="00A3572D">
                        <w:rPr>
                          <w:rFonts w:ascii="Times New Roman" w:hAnsi="Times New Roman" w:cs="Times New Roman"/>
                          <w:sz w:val="24"/>
                          <w:szCs w:val="24"/>
                        </w:rPr>
                        <w:t xml:space="preserve"> </w:t>
                      </w:r>
                      <w:r w:rsidRPr="007B09FA">
                        <w:rPr>
                          <w:rFonts w:ascii="Times New Roman" w:hAnsi="Times New Roman" w:cs="Times New Roman"/>
                          <w:sz w:val="24"/>
                          <w:szCs w:val="24"/>
                        </w:rPr>
                        <w:t>и е предоставил идентификационния си номер по ДДС на доставчика</w:t>
                      </w:r>
                    </w:p>
                    <w:p w14:paraId="10416DA8" w14:textId="77777777" w:rsidR="004D6355" w:rsidRPr="004B32FD" w:rsidRDefault="004D6355" w:rsidP="004B32FD">
                      <w:pPr>
                        <w:numPr>
                          <w:ilvl w:val="0"/>
                          <w:numId w:val="21"/>
                        </w:numPr>
                        <w:autoSpaceDE/>
                        <w:autoSpaceDN/>
                        <w:jc w:val="both"/>
                        <w:rPr>
                          <w:rFonts w:ascii="Times New Roman" w:hAnsi="Times New Roman"/>
                          <w:sz w:val="24"/>
                          <w:szCs w:val="24"/>
                          <w:lang w:val="ru-RU"/>
                        </w:rPr>
                      </w:pPr>
                      <w:r w:rsidRPr="004B32FD">
                        <w:rPr>
                          <w:rFonts w:ascii="Times New Roman" w:hAnsi="Times New Roman"/>
                          <w:sz w:val="24"/>
                          <w:szCs w:val="24"/>
                          <w:lang w:val="ru-RU"/>
                        </w:rPr>
                        <w:t>Стоката е изпратена или транспортирана извън територията на страната</w:t>
                      </w:r>
                      <w:r w:rsidRPr="004B32FD">
                        <w:rPr>
                          <w:rFonts w:ascii="Times New Roman" w:hAnsi="Times New Roman"/>
                          <w:sz w:val="24"/>
                          <w:szCs w:val="24"/>
                        </w:rPr>
                        <w:t xml:space="preserve"> от доставчика, от получателя или за тяхна сметка до територията на друга държава</w:t>
                      </w:r>
                      <w:r>
                        <w:rPr>
                          <w:rFonts w:ascii="Times New Roman" w:hAnsi="Times New Roman"/>
                          <w:sz w:val="24"/>
                          <w:szCs w:val="24"/>
                        </w:rPr>
                        <w:t xml:space="preserve"> </w:t>
                      </w:r>
                      <w:r w:rsidRPr="004B32FD">
                        <w:rPr>
                          <w:rFonts w:ascii="Times New Roman" w:hAnsi="Times New Roman"/>
                          <w:sz w:val="24"/>
                          <w:szCs w:val="24"/>
                        </w:rPr>
                        <w:t xml:space="preserve">членка </w:t>
                      </w:r>
                    </w:p>
                    <w:p w14:paraId="22509B98" w14:textId="77777777" w:rsidR="004D6355" w:rsidRDefault="004D6355" w:rsidP="0093582D">
                      <w:pPr>
                        <w:numPr>
                          <w:ilvl w:val="0"/>
                          <w:numId w:val="21"/>
                        </w:numPr>
                        <w:autoSpaceDE/>
                        <w:autoSpaceDN/>
                        <w:jc w:val="both"/>
                        <w:rPr>
                          <w:rFonts w:ascii="Times New Roman" w:hAnsi="Times New Roman"/>
                          <w:sz w:val="24"/>
                          <w:szCs w:val="24"/>
                        </w:rPr>
                      </w:pPr>
                      <w:r w:rsidRPr="004B32FD">
                        <w:rPr>
                          <w:rFonts w:ascii="Times New Roman" w:hAnsi="Times New Roman"/>
                          <w:sz w:val="24"/>
                          <w:szCs w:val="24"/>
                        </w:rPr>
                        <w:t>Доставката е възмездна</w:t>
                      </w:r>
                    </w:p>
                    <w:p w14:paraId="577FF990" w14:textId="77777777" w:rsidR="004D6355" w:rsidRDefault="004D6355" w:rsidP="0093582D">
                      <w:pPr>
                        <w:autoSpaceDE/>
                        <w:autoSpaceDN/>
                        <w:ind w:left="720"/>
                        <w:jc w:val="both"/>
                        <w:rPr>
                          <w:rFonts w:ascii="Times New Roman" w:hAnsi="Times New Roman"/>
                          <w:sz w:val="24"/>
                          <w:szCs w:val="24"/>
                        </w:rPr>
                      </w:pPr>
                    </w:p>
                    <w:p w14:paraId="0F980CD3" w14:textId="55F17D25" w:rsidR="004D6355" w:rsidRPr="0093582D" w:rsidRDefault="004D6355" w:rsidP="003678F7">
                      <w:pPr>
                        <w:autoSpaceDE/>
                        <w:autoSpaceDN/>
                        <w:ind w:left="720" w:hanging="862"/>
                        <w:jc w:val="both"/>
                        <w:rPr>
                          <w:rFonts w:ascii="Times New Roman" w:hAnsi="Times New Roman"/>
                          <w:sz w:val="24"/>
                          <w:szCs w:val="24"/>
                        </w:rPr>
                      </w:pPr>
                      <w:r w:rsidRPr="003678F7">
                        <w:rPr>
                          <w:rFonts w:ascii="Times New Roman" w:hAnsi="Times New Roman"/>
                          <w:b/>
                          <w:sz w:val="24"/>
                          <w:szCs w:val="24"/>
                        </w:rPr>
                        <w:t>ВАЖНО!</w:t>
                      </w:r>
                      <w:r>
                        <w:rPr>
                          <w:rFonts w:ascii="Times New Roman" w:hAnsi="Times New Roman"/>
                          <w:sz w:val="24"/>
                          <w:szCs w:val="24"/>
                        </w:rPr>
                        <w:t xml:space="preserve"> </w:t>
                      </w:r>
                      <w:r w:rsidRPr="0093582D">
                        <w:rPr>
                          <w:rFonts w:ascii="Times New Roman" w:hAnsi="Times New Roman"/>
                          <w:sz w:val="24"/>
                          <w:szCs w:val="24"/>
                        </w:rPr>
                        <w:t>От 01.01.2020 г.</w:t>
                      </w:r>
                      <w:r>
                        <w:rPr>
                          <w:rFonts w:ascii="Times New Roman" w:hAnsi="Times New Roman"/>
                          <w:sz w:val="24"/>
                          <w:szCs w:val="24"/>
                        </w:rPr>
                        <w:t xml:space="preserve"> н</w:t>
                      </w:r>
                      <w:r w:rsidRPr="00EA61B4">
                        <w:rPr>
                          <w:rFonts w:ascii="Times New Roman" w:hAnsi="Times New Roman"/>
                          <w:sz w:val="24"/>
                          <w:szCs w:val="24"/>
                        </w:rPr>
                        <w:t>е е вътреобщностна доставка</w:t>
                      </w:r>
                      <w:r w:rsidRPr="0093582D">
                        <w:rPr>
                          <w:rFonts w:ascii="Times New Roman" w:hAnsi="Times New Roman"/>
                          <w:sz w:val="24"/>
                          <w:szCs w:val="24"/>
                        </w:rPr>
                        <w:t xml:space="preserve"> доставката по </w:t>
                      </w:r>
                      <w:r>
                        <w:rPr>
                          <w:rFonts w:ascii="Times New Roman" w:hAnsi="Times New Roman"/>
                          <w:sz w:val="24"/>
                          <w:szCs w:val="24"/>
                        </w:rPr>
                        <w:t xml:space="preserve">чл. 7, </w:t>
                      </w:r>
                      <w:r w:rsidRPr="0093582D">
                        <w:rPr>
                          <w:rFonts w:ascii="Times New Roman" w:hAnsi="Times New Roman"/>
                          <w:sz w:val="24"/>
                          <w:szCs w:val="24"/>
                        </w:rPr>
                        <w:t>ал. 1</w:t>
                      </w:r>
                      <w:r>
                        <w:rPr>
                          <w:rFonts w:ascii="Times New Roman" w:hAnsi="Times New Roman"/>
                          <w:sz w:val="24"/>
                          <w:szCs w:val="24"/>
                        </w:rPr>
                        <w:t xml:space="preserve"> от ЗДДС</w:t>
                      </w:r>
                      <w:r w:rsidRPr="0093582D">
                        <w:rPr>
                          <w:rFonts w:ascii="Times New Roman" w:hAnsi="Times New Roman"/>
                          <w:sz w:val="24"/>
                          <w:szCs w:val="24"/>
                        </w:rPr>
                        <w:t>, когато доставчикът не е подал VIES-декларация по чл. 125</w:t>
                      </w:r>
                      <w:r>
                        <w:rPr>
                          <w:rFonts w:ascii="Times New Roman" w:hAnsi="Times New Roman"/>
                          <w:sz w:val="24"/>
                          <w:szCs w:val="24"/>
                        </w:rPr>
                        <w:t xml:space="preserve"> от ЗДДС</w:t>
                      </w:r>
                      <w:r w:rsidRPr="0093582D">
                        <w:rPr>
                          <w:rFonts w:ascii="Times New Roman" w:hAnsi="Times New Roman"/>
                          <w:sz w:val="24"/>
                          <w:szCs w:val="24"/>
                        </w:rPr>
                        <w:t xml:space="preserve"> или когато подадената VIES-декларация не съдържа точните данни за съответната доставка, освен ако доставчикът може да обоснове причината за допуснатите от него пропуски или грешки, включително когато в следваща VIES-декларация лицето е отстранило същите</w:t>
                      </w:r>
                      <w:r>
                        <w:rPr>
                          <w:rFonts w:ascii="Times New Roman" w:hAnsi="Times New Roman"/>
                          <w:sz w:val="24"/>
                          <w:szCs w:val="24"/>
                        </w:rPr>
                        <w:t xml:space="preserve"> </w:t>
                      </w:r>
                      <w:r w:rsidRPr="0093582D">
                        <w:rPr>
                          <w:rFonts w:ascii="Times New Roman" w:hAnsi="Times New Roman"/>
                          <w:sz w:val="24"/>
                          <w:szCs w:val="24"/>
                        </w:rPr>
                        <w:t>(</w:t>
                      </w:r>
                      <w:r>
                        <w:rPr>
                          <w:rFonts w:ascii="Times New Roman" w:hAnsi="Times New Roman"/>
                          <w:sz w:val="24"/>
                          <w:szCs w:val="24"/>
                        </w:rPr>
                        <w:t xml:space="preserve">чл. 7, ал. 5, </w:t>
                      </w:r>
                      <w:r w:rsidRPr="0093582D">
                        <w:rPr>
                          <w:rFonts w:ascii="Times New Roman" w:hAnsi="Times New Roman"/>
                          <w:sz w:val="24"/>
                          <w:szCs w:val="24"/>
                        </w:rPr>
                        <w:t xml:space="preserve">нова </w:t>
                      </w:r>
                      <w:r>
                        <w:rPr>
                          <w:rFonts w:ascii="Times New Roman" w:hAnsi="Times New Roman"/>
                          <w:sz w:val="24"/>
                          <w:szCs w:val="24"/>
                        </w:rPr>
                        <w:t xml:space="preserve">т. 11 от ЗДДС- </w:t>
                      </w:r>
                      <w:r w:rsidRPr="0093582D">
                        <w:rPr>
                          <w:rFonts w:ascii="Times New Roman" w:hAnsi="Times New Roman"/>
                          <w:sz w:val="24"/>
                          <w:szCs w:val="24"/>
                        </w:rPr>
                        <w:t>ДВ, бр. 96</w:t>
                      </w:r>
                      <w:r>
                        <w:rPr>
                          <w:rFonts w:ascii="Times New Roman" w:hAnsi="Times New Roman"/>
                          <w:sz w:val="24"/>
                          <w:szCs w:val="24"/>
                        </w:rPr>
                        <w:t>/</w:t>
                      </w:r>
                      <w:r w:rsidRPr="0093582D">
                        <w:rPr>
                          <w:rFonts w:ascii="Times New Roman" w:hAnsi="Times New Roman"/>
                          <w:sz w:val="24"/>
                          <w:szCs w:val="24"/>
                        </w:rPr>
                        <w:t>2019 г., в сила</w:t>
                      </w:r>
                      <w:r>
                        <w:rPr>
                          <w:rFonts w:ascii="Times New Roman" w:hAnsi="Times New Roman"/>
                          <w:sz w:val="24"/>
                          <w:szCs w:val="24"/>
                        </w:rPr>
                        <w:t xml:space="preserve"> от </w:t>
                      </w:r>
                      <w:r w:rsidRPr="00EA61B4">
                        <w:rPr>
                          <w:rFonts w:ascii="Times New Roman" w:hAnsi="Times New Roman"/>
                          <w:sz w:val="24"/>
                          <w:szCs w:val="24"/>
                        </w:rPr>
                        <w:t>01.01.2020 г.)</w:t>
                      </w:r>
                      <w:r w:rsidRPr="0093582D">
                        <w:rPr>
                          <w:rFonts w:ascii="Times New Roman" w:hAnsi="Times New Roman"/>
                          <w:sz w:val="24"/>
                          <w:szCs w:val="24"/>
                        </w:rPr>
                        <w:t>.</w:t>
                      </w:r>
                    </w:p>
                    <w:p w14:paraId="7B7B9C13" w14:textId="77777777" w:rsidR="004D6355" w:rsidRPr="004B32FD" w:rsidRDefault="004D6355" w:rsidP="0089379E">
                      <w:pPr>
                        <w:jc w:val="both"/>
                        <w:rPr>
                          <w:rFonts w:ascii="Times New Roman" w:hAnsi="Times New Roman"/>
                          <w:sz w:val="24"/>
                          <w:szCs w:val="24"/>
                          <w:lang w:val="ru-RU"/>
                        </w:rPr>
                      </w:pPr>
                    </w:p>
                  </w:txbxContent>
                </v:textbox>
              </v:shape>
            </w:pict>
          </mc:Fallback>
        </mc:AlternateContent>
      </w:r>
    </w:p>
    <w:p w14:paraId="242698A1" w14:textId="1BB69A9B" w:rsidR="00104D9A" w:rsidRDefault="00104D9A" w:rsidP="007D26FC">
      <w:pPr>
        <w:spacing w:line="360" w:lineRule="auto"/>
        <w:ind w:right="-113" w:firstLine="708"/>
        <w:jc w:val="both"/>
        <w:rPr>
          <w:rFonts w:ascii="Times New Roman" w:hAnsi="Times New Roman" w:cs="Times New Roman"/>
          <w:sz w:val="24"/>
          <w:szCs w:val="24"/>
          <w:lang w:val="ru-RU"/>
        </w:rPr>
      </w:pPr>
    </w:p>
    <w:p w14:paraId="77BA2F54" w14:textId="0E23CF91" w:rsidR="007D26FC" w:rsidRPr="007D26FC" w:rsidRDefault="007D26FC" w:rsidP="007D26FC">
      <w:pPr>
        <w:rPr>
          <w:rFonts w:ascii="Times New Roman" w:hAnsi="Times New Roman" w:cs="Times New Roman"/>
          <w:sz w:val="24"/>
          <w:szCs w:val="24"/>
          <w:lang w:val="ru-RU"/>
        </w:rPr>
      </w:pPr>
    </w:p>
    <w:p w14:paraId="3CB6975C" w14:textId="1C13F39F" w:rsidR="007D26FC" w:rsidRDefault="007D26FC" w:rsidP="007D26FC">
      <w:pPr>
        <w:rPr>
          <w:rFonts w:ascii="Times New Roman" w:hAnsi="Times New Roman" w:cs="Times New Roman"/>
          <w:sz w:val="24"/>
          <w:szCs w:val="24"/>
          <w:lang w:val="ru-RU"/>
        </w:rPr>
      </w:pPr>
    </w:p>
    <w:p w14:paraId="4475D881" w14:textId="14B53ACC" w:rsidR="0038022E" w:rsidRDefault="0038022E" w:rsidP="007D26FC">
      <w:pPr>
        <w:rPr>
          <w:rFonts w:ascii="Times New Roman" w:hAnsi="Times New Roman" w:cs="Times New Roman"/>
          <w:sz w:val="24"/>
          <w:szCs w:val="24"/>
          <w:lang w:val="ru-RU"/>
        </w:rPr>
      </w:pPr>
    </w:p>
    <w:p w14:paraId="079D5172" w14:textId="394A31C5" w:rsidR="0038022E" w:rsidRDefault="0038022E" w:rsidP="007D26FC">
      <w:pPr>
        <w:rPr>
          <w:rFonts w:ascii="Times New Roman" w:hAnsi="Times New Roman" w:cs="Times New Roman"/>
          <w:sz w:val="24"/>
          <w:szCs w:val="24"/>
          <w:lang w:val="ru-RU"/>
        </w:rPr>
      </w:pPr>
    </w:p>
    <w:p w14:paraId="6E64249C" w14:textId="12DD70E8" w:rsidR="0038022E" w:rsidRDefault="0038022E" w:rsidP="007D26FC">
      <w:pPr>
        <w:rPr>
          <w:rFonts w:ascii="Times New Roman" w:hAnsi="Times New Roman" w:cs="Times New Roman"/>
          <w:sz w:val="24"/>
          <w:szCs w:val="24"/>
          <w:lang w:val="ru-RU"/>
        </w:rPr>
      </w:pPr>
    </w:p>
    <w:p w14:paraId="54412E0D" w14:textId="63908448" w:rsidR="0038022E" w:rsidRDefault="0038022E" w:rsidP="007D26FC">
      <w:pPr>
        <w:rPr>
          <w:rFonts w:ascii="Times New Roman" w:hAnsi="Times New Roman" w:cs="Times New Roman"/>
          <w:sz w:val="24"/>
          <w:szCs w:val="24"/>
          <w:lang w:val="ru-RU"/>
        </w:rPr>
      </w:pPr>
    </w:p>
    <w:p w14:paraId="3A2FBD03" w14:textId="5472E36C" w:rsidR="0038022E" w:rsidRDefault="0038022E" w:rsidP="007D26FC">
      <w:pPr>
        <w:rPr>
          <w:rFonts w:ascii="Times New Roman" w:hAnsi="Times New Roman" w:cs="Times New Roman"/>
          <w:sz w:val="24"/>
          <w:szCs w:val="24"/>
          <w:lang w:val="ru-RU"/>
        </w:rPr>
      </w:pPr>
    </w:p>
    <w:p w14:paraId="568B7D13" w14:textId="404A2FBF" w:rsidR="0038022E" w:rsidRDefault="0038022E" w:rsidP="007D26FC">
      <w:pPr>
        <w:rPr>
          <w:rFonts w:ascii="Times New Roman" w:hAnsi="Times New Roman" w:cs="Times New Roman"/>
          <w:sz w:val="24"/>
          <w:szCs w:val="24"/>
          <w:lang w:val="ru-RU"/>
        </w:rPr>
      </w:pPr>
    </w:p>
    <w:p w14:paraId="7916972A" w14:textId="72B20BDC" w:rsidR="0038022E" w:rsidRDefault="0038022E" w:rsidP="007D26FC">
      <w:pPr>
        <w:rPr>
          <w:rFonts w:ascii="Times New Roman" w:hAnsi="Times New Roman" w:cs="Times New Roman"/>
          <w:sz w:val="24"/>
          <w:szCs w:val="24"/>
          <w:lang w:val="ru-RU"/>
        </w:rPr>
      </w:pPr>
    </w:p>
    <w:p w14:paraId="337DDC73" w14:textId="77777777" w:rsidR="0038022E" w:rsidRPr="007D26FC" w:rsidRDefault="0038022E" w:rsidP="007D26FC">
      <w:pPr>
        <w:rPr>
          <w:rFonts w:ascii="Times New Roman" w:hAnsi="Times New Roman" w:cs="Times New Roman"/>
          <w:sz w:val="24"/>
          <w:szCs w:val="24"/>
          <w:lang w:val="ru-RU"/>
        </w:rPr>
      </w:pPr>
    </w:p>
    <w:p w14:paraId="43D9895A" w14:textId="77777777" w:rsidR="007D26FC" w:rsidRPr="007D26FC" w:rsidRDefault="007D26FC" w:rsidP="007D26FC">
      <w:pPr>
        <w:rPr>
          <w:rFonts w:ascii="Times New Roman" w:hAnsi="Times New Roman" w:cs="Times New Roman"/>
          <w:sz w:val="24"/>
          <w:szCs w:val="24"/>
          <w:lang w:val="ru-RU"/>
        </w:rPr>
      </w:pPr>
    </w:p>
    <w:p w14:paraId="0B770EE0" w14:textId="77777777" w:rsidR="007D26FC" w:rsidRPr="007D26FC" w:rsidRDefault="007D26FC" w:rsidP="007D26FC">
      <w:pPr>
        <w:rPr>
          <w:rFonts w:ascii="Times New Roman" w:hAnsi="Times New Roman" w:cs="Times New Roman"/>
          <w:sz w:val="24"/>
          <w:szCs w:val="24"/>
          <w:lang w:val="ru-RU"/>
        </w:rPr>
      </w:pPr>
    </w:p>
    <w:p w14:paraId="71825E4B" w14:textId="77777777" w:rsidR="007D26FC" w:rsidRPr="007D26FC" w:rsidRDefault="007D26FC" w:rsidP="007D26FC">
      <w:pPr>
        <w:rPr>
          <w:rFonts w:ascii="Times New Roman" w:hAnsi="Times New Roman" w:cs="Times New Roman"/>
          <w:sz w:val="24"/>
          <w:szCs w:val="24"/>
          <w:lang w:val="ru-RU"/>
        </w:rPr>
      </w:pPr>
    </w:p>
    <w:p w14:paraId="0D8DDB03" w14:textId="77777777" w:rsidR="007D26FC" w:rsidRPr="007D26FC" w:rsidRDefault="007D26FC" w:rsidP="007D26FC">
      <w:pPr>
        <w:rPr>
          <w:rFonts w:ascii="Times New Roman" w:hAnsi="Times New Roman" w:cs="Times New Roman"/>
          <w:sz w:val="24"/>
          <w:szCs w:val="24"/>
          <w:lang w:val="ru-RU"/>
        </w:rPr>
      </w:pPr>
    </w:p>
    <w:p w14:paraId="2A29223A" w14:textId="77777777" w:rsidR="00E34BE3" w:rsidRDefault="003E5FBC" w:rsidP="00E34BE3">
      <w:pPr>
        <w:spacing w:line="360" w:lineRule="auto"/>
        <w:ind w:right="-113"/>
        <w:jc w:val="both"/>
        <w:rPr>
          <w:rFonts w:ascii="Times New Roman" w:hAnsi="Times New Roman" w:cs="Times New Roman"/>
          <w:sz w:val="24"/>
          <w:szCs w:val="24"/>
        </w:rPr>
      </w:pPr>
      <w:r>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587183FE" wp14:editId="15E186BC">
                <wp:simplePos x="0" y="0"/>
                <wp:positionH relativeFrom="column">
                  <wp:posOffset>228600</wp:posOffset>
                </wp:positionH>
                <wp:positionV relativeFrom="paragraph">
                  <wp:posOffset>27305</wp:posOffset>
                </wp:positionV>
                <wp:extent cx="243205" cy="342900"/>
                <wp:effectExtent l="0" t="0" r="23495"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593B" id="AutoShape 12" o:spid="_x0000_s1026" type="#_x0000_t102" style="position:absolute;margin-left:18pt;margin-top:2.15pt;width:19.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" adj="11182" fillcolor="#5f5f5f" strokecolor="white" strokeweight="1pt">
                <v:fill rotate="t" angle="135" focus="100%" type="gradient"/>
              </v:shape>
            </w:pict>
          </mc:Fallback>
        </mc:AlternateContent>
      </w:r>
    </w:p>
    <w:p w14:paraId="0712DEFE" w14:textId="77777777" w:rsidR="00E34BE3" w:rsidRPr="00E34BE3" w:rsidRDefault="00E34BE3" w:rsidP="004B199F">
      <w:pPr>
        <w:spacing w:line="360" w:lineRule="auto"/>
        <w:ind w:left="708" w:right="-113" w:firstLine="708"/>
        <w:jc w:val="both"/>
        <w:rPr>
          <w:rFonts w:ascii="Times New Roman" w:hAnsi="Times New Roman" w:cs="Times New Roman"/>
          <w:sz w:val="24"/>
          <w:szCs w:val="24"/>
        </w:rPr>
      </w:pPr>
      <w:r w:rsidRPr="00E34BE3">
        <w:rPr>
          <w:rFonts w:ascii="Times New Roman" w:hAnsi="Times New Roman"/>
          <w:b/>
          <w:sz w:val="24"/>
          <w:szCs w:val="24"/>
          <w:lang w:val="ru-RU"/>
        </w:rPr>
        <w:t>2. Д</w:t>
      </w:r>
      <w:r w:rsidR="004B199F">
        <w:rPr>
          <w:rFonts w:ascii="Times New Roman" w:hAnsi="Times New Roman"/>
          <w:b/>
          <w:sz w:val="24"/>
          <w:szCs w:val="24"/>
          <w:lang w:val="ru-RU"/>
        </w:rPr>
        <w:t>АНЪЧЕН РЕЖИМ НА ВОД ПО ЧЛ. 7, АЛ.</w:t>
      </w:r>
      <w:r w:rsidR="007F1968">
        <w:rPr>
          <w:rFonts w:ascii="Times New Roman" w:hAnsi="Times New Roman"/>
          <w:b/>
          <w:sz w:val="24"/>
          <w:szCs w:val="24"/>
          <w:lang w:val="ru-RU"/>
        </w:rPr>
        <w:t xml:space="preserve"> </w:t>
      </w:r>
      <w:r w:rsidR="004B199F">
        <w:rPr>
          <w:rFonts w:ascii="Times New Roman" w:hAnsi="Times New Roman"/>
          <w:b/>
          <w:sz w:val="24"/>
          <w:szCs w:val="24"/>
          <w:lang w:val="ru-RU"/>
        </w:rPr>
        <w:t xml:space="preserve">1 </w:t>
      </w:r>
      <w:r w:rsidR="007F1968">
        <w:rPr>
          <w:rFonts w:ascii="Times New Roman" w:hAnsi="Times New Roman"/>
          <w:b/>
          <w:sz w:val="24"/>
          <w:szCs w:val="24"/>
          <w:lang w:val="ru-RU"/>
        </w:rPr>
        <w:t>ОТ</w:t>
      </w:r>
      <w:r w:rsidRPr="00E34BE3">
        <w:rPr>
          <w:rFonts w:ascii="Times New Roman" w:hAnsi="Times New Roman"/>
          <w:b/>
          <w:sz w:val="24"/>
          <w:szCs w:val="24"/>
          <w:lang w:val="ru-RU"/>
        </w:rPr>
        <w:t xml:space="preserve"> ЗДДС </w:t>
      </w:r>
    </w:p>
    <w:p w14:paraId="7A017A88" w14:textId="77777777" w:rsidR="00E34BE3" w:rsidRPr="00E34BE3" w:rsidRDefault="00E34BE3" w:rsidP="00E34BE3">
      <w:pPr>
        <w:spacing w:line="360" w:lineRule="auto"/>
        <w:ind w:right="-113" w:firstLine="708"/>
        <w:jc w:val="both"/>
        <w:rPr>
          <w:rFonts w:ascii="Times New Roman" w:hAnsi="Times New Roman" w:cs="Times New Roman"/>
          <w:sz w:val="24"/>
          <w:szCs w:val="24"/>
        </w:rPr>
      </w:pPr>
      <w:r w:rsidRPr="00E34BE3">
        <w:rPr>
          <w:rFonts w:ascii="Times New Roman" w:hAnsi="Times New Roman"/>
          <w:sz w:val="24"/>
          <w:szCs w:val="24"/>
          <w:lang w:val="ru-RU"/>
        </w:rPr>
        <w:t>Облагането на ВОД по чл.</w:t>
      </w:r>
      <w:r w:rsidR="007F1968">
        <w:rPr>
          <w:rFonts w:ascii="Times New Roman" w:hAnsi="Times New Roman"/>
          <w:sz w:val="24"/>
          <w:szCs w:val="24"/>
          <w:lang w:val="ru-RU"/>
        </w:rPr>
        <w:t xml:space="preserve"> </w:t>
      </w:r>
      <w:r w:rsidRPr="00E34BE3">
        <w:rPr>
          <w:rFonts w:ascii="Times New Roman" w:hAnsi="Times New Roman"/>
          <w:sz w:val="24"/>
          <w:szCs w:val="24"/>
          <w:lang w:val="ru-RU"/>
        </w:rPr>
        <w:t>7, ал.</w:t>
      </w:r>
      <w:r w:rsidR="007F1968">
        <w:rPr>
          <w:rFonts w:ascii="Times New Roman" w:hAnsi="Times New Roman"/>
          <w:sz w:val="24"/>
          <w:szCs w:val="24"/>
          <w:lang w:val="ru-RU"/>
        </w:rPr>
        <w:t xml:space="preserve"> </w:t>
      </w:r>
      <w:r w:rsidRPr="00E34BE3">
        <w:rPr>
          <w:rFonts w:ascii="Times New Roman" w:hAnsi="Times New Roman"/>
          <w:sz w:val="24"/>
          <w:szCs w:val="24"/>
          <w:lang w:val="ru-RU"/>
        </w:rPr>
        <w:t>1 от ЗДДС се подчинява на общия данъчен режим на ВОД, посочен в т. І.3.1. на настоящия фиш.</w:t>
      </w:r>
    </w:p>
    <w:p w14:paraId="25C69F74" w14:textId="6A1102A6" w:rsidR="00F81544" w:rsidRDefault="00F81544" w:rsidP="004B199F">
      <w:pPr>
        <w:spacing w:line="360" w:lineRule="auto"/>
        <w:ind w:right="-113" w:firstLine="708"/>
        <w:jc w:val="both"/>
        <w:rPr>
          <w:rFonts w:ascii="Times New Roman" w:hAnsi="Times New Roman"/>
          <w:b/>
          <w:sz w:val="24"/>
          <w:szCs w:val="24"/>
        </w:rPr>
      </w:pPr>
    </w:p>
    <w:p w14:paraId="299F80F5" w14:textId="67230AFF" w:rsidR="0093085B" w:rsidRDefault="0093085B" w:rsidP="004B199F">
      <w:pPr>
        <w:spacing w:line="360" w:lineRule="auto"/>
        <w:ind w:right="-113" w:firstLine="708"/>
        <w:jc w:val="both"/>
        <w:rPr>
          <w:rFonts w:ascii="Times New Roman" w:hAnsi="Times New Roman"/>
          <w:b/>
          <w:sz w:val="24"/>
          <w:szCs w:val="24"/>
        </w:rPr>
      </w:pPr>
    </w:p>
    <w:p w14:paraId="4669CA3A" w14:textId="77777777" w:rsidR="0093085B" w:rsidRPr="004826E2" w:rsidRDefault="0093085B" w:rsidP="004B199F">
      <w:pPr>
        <w:spacing w:line="360" w:lineRule="auto"/>
        <w:ind w:right="-113" w:firstLine="708"/>
        <w:jc w:val="both"/>
        <w:rPr>
          <w:rFonts w:ascii="Times New Roman" w:hAnsi="Times New Roman"/>
          <w:b/>
          <w:sz w:val="24"/>
          <w:szCs w:val="24"/>
        </w:rPr>
      </w:pPr>
    </w:p>
    <w:p w14:paraId="4FDFFC48" w14:textId="77777777" w:rsidR="00E34BE3" w:rsidRDefault="00E34BE3" w:rsidP="004B199F">
      <w:pPr>
        <w:spacing w:line="360" w:lineRule="auto"/>
        <w:ind w:right="-113" w:firstLine="708"/>
        <w:jc w:val="both"/>
        <w:rPr>
          <w:rFonts w:ascii="Times New Roman" w:hAnsi="Times New Roman"/>
          <w:b/>
          <w:sz w:val="24"/>
          <w:szCs w:val="24"/>
        </w:rPr>
      </w:pPr>
      <w:r w:rsidRPr="00E34BE3">
        <w:rPr>
          <w:rFonts w:ascii="Times New Roman" w:hAnsi="Times New Roman"/>
          <w:b/>
          <w:sz w:val="24"/>
          <w:szCs w:val="24"/>
          <w:lang w:val="en-US"/>
        </w:rPr>
        <w:t>III</w:t>
      </w:r>
      <w:r w:rsidRPr="00E34BE3">
        <w:rPr>
          <w:rFonts w:ascii="Times New Roman" w:hAnsi="Times New Roman"/>
          <w:b/>
          <w:sz w:val="24"/>
          <w:szCs w:val="24"/>
        </w:rPr>
        <w:t>. ВОД НА НОВО ПРЕВОЗНО СРЕДСТВО</w:t>
      </w:r>
    </w:p>
    <w:p w14:paraId="5EDE3982" w14:textId="77777777" w:rsidR="004B199F" w:rsidRPr="00E34BE3" w:rsidRDefault="003E5FBC" w:rsidP="004B199F">
      <w:pPr>
        <w:spacing w:line="360" w:lineRule="auto"/>
        <w:ind w:right="-113" w:firstLine="708"/>
        <w:jc w:val="both"/>
        <w:rPr>
          <w:rFonts w:ascii="Times New Roman" w:hAnsi="Times New Roman" w:cs="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07FA9D83" wp14:editId="34795B72">
                <wp:simplePos x="0" y="0"/>
                <wp:positionH relativeFrom="column">
                  <wp:posOffset>228600</wp:posOffset>
                </wp:positionH>
                <wp:positionV relativeFrom="paragraph">
                  <wp:posOffset>84455</wp:posOffset>
                </wp:positionV>
                <wp:extent cx="243205" cy="342900"/>
                <wp:effectExtent l="0" t="0" r="23495" b="190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C406D" id="AutoShape 13" o:spid="_x0000_s1026" type="#_x0000_t102" style="position:absolute;margin-left:18pt;margin-top:6.65pt;width:19.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" adj="11182" fillcolor="#5f5f5f" strokecolor="white" strokeweight="1pt">
                <v:fill rotate="t" angle="135" focus="100%" type="gradient"/>
              </v:shape>
            </w:pict>
          </mc:Fallback>
        </mc:AlternateContent>
      </w:r>
    </w:p>
    <w:p w14:paraId="0E512AE3" w14:textId="77777777" w:rsidR="00E34BE3" w:rsidRPr="00E34BE3" w:rsidRDefault="00E34BE3" w:rsidP="004B199F">
      <w:pPr>
        <w:spacing w:line="360" w:lineRule="auto"/>
        <w:ind w:left="708" w:right="-113" w:firstLine="708"/>
        <w:jc w:val="both"/>
        <w:rPr>
          <w:rFonts w:ascii="Times New Roman" w:hAnsi="Times New Roman" w:cs="Times New Roman"/>
          <w:sz w:val="24"/>
          <w:szCs w:val="24"/>
        </w:rPr>
      </w:pPr>
      <w:r w:rsidRPr="00E34BE3">
        <w:rPr>
          <w:rFonts w:ascii="Times New Roman" w:hAnsi="Times New Roman"/>
          <w:b/>
          <w:bCs/>
          <w:sz w:val="24"/>
          <w:szCs w:val="24"/>
        </w:rPr>
        <w:t>1.</w:t>
      </w:r>
      <w:r w:rsidR="007F1968">
        <w:rPr>
          <w:rFonts w:ascii="Times New Roman" w:hAnsi="Times New Roman"/>
          <w:b/>
          <w:bCs/>
          <w:sz w:val="24"/>
          <w:szCs w:val="24"/>
        </w:rPr>
        <w:t xml:space="preserve"> </w:t>
      </w:r>
      <w:r w:rsidRPr="00E34BE3">
        <w:rPr>
          <w:rFonts w:ascii="Times New Roman" w:hAnsi="Times New Roman"/>
          <w:b/>
          <w:bCs/>
          <w:sz w:val="24"/>
          <w:szCs w:val="24"/>
        </w:rPr>
        <w:t>У</w:t>
      </w:r>
      <w:r w:rsidR="004B199F">
        <w:rPr>
          <w:rFonts w:ascii="Times New Roman" w:hAnsi="Times New Roman"/>
          <w:b/>
          <w:bCs/>
          <w:sz w:val="24"/>
          <w:szCs w:val="24"/>
        </w:rPr>
        <w:t>СЛОВИЯ ЗА НАЛИЧИЕ НА ВОД НА НОВО ПРЕВОЗНО СРЕДСТВО</w:t>
      </w:r>
    </w:p>
    <w:p w14:paraId="5AE70734" w14:textId="77777777" w:rsidR="00E34BE3" w:rsidRPr="00E34BE3" w:rsidRDefault="003E5FBC" w:rsidP="00E34BE3">
      <w:pPr>
        <w:tabs>
          <w:tab w:val="num" w:pos="0"/>
        </w:tabs>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2EB5E860" wp14:editId="08941B6E">
                <wp:simplePos x="0" y="0"/>
                <wp:positionH relativeFrom="column">
                  <wp:posOffset>469265</wp:posOffset>
                </wp:positionH>
                <wp:positionV relativeFrom="paragraph">
                  <wp:posOffset>19685</wp:posOffset>
                </wp:positionV>
                <wp:extent cx="5626735" cy="1104900"/>
                <wp:effectExtent l="0" t="0" r="1206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1104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5254469" w14:textId="77777777" w:rsidR="004D6355" w:rsidRPr="0014627C" w:rsidRDefault="004D6355" w:rsidP="0014627C">
                            <w:pPr>
                              <w:pStyle w:val="BodyText2"/>
                              <w:numPr>
                                <w:ilvl w:val="0"/>
                                <w:numId w:val="22"/>
                              </w:numPr>
                              <w:autoSpaceDE/>
                              <w:autoSpaceDN/>
                              <w:spacing w:after="0" w:line="240" w:lineRule="auto"/>
                              <w:jc w:val="both"/>
                              <w:rPr>
                                <w:rFonts w:ascii="Times New Roman" w:hAnsi="Times New Roman"/>
                                <w:sz w:val="24"/>
                                <w:szCs w:val="24"/>
                              </w:rPr>
                            </w:pPr>
                            <w:r>
                              <w:rPr>
                                <w:rFonts w:ascii="Times New Roman" w:hAnsi="Times New Roman"/>
                                <w:sz w:val="24"/>
                                <w:szCs w:val="24"/>
                              </w:rPr>
                              <w:t>Н</w:t>
                            </w:r>
                            <w:r w:rsidRPr="0014627C">
                              <w:rPr>
                                <w:rFonts w:ascii="Times New Roman" w:hAnsi="Times New Roman"/>
                                <w:sz w:val="24"/>
                                <w:szCs w:val="24"/>
                              </w:rPr>
                              <w:t>овото превозно средство се транспортира от територията на страната до територията на друга държава</w:t>
                            </w:r>
                            <w:r>
                              <w:rPr>
                                <w:rFonts w:ascii="Times New Roman" w:hAnsi="Times New Roman"/>
                                <w:sz w:val="24"/>
                                <w:szCs w:val="24"/>
                              </w:rPr>
                              <w:t xml:space="preserve"> </w:t>
                            </w:r>
                            <w:r w:rsidRPr="0014627C">
                              <w:rPr>
                                <w:rFonts w:ascii="Times New Roman" w:hAnsi="Times New Roman"/>
                                <w:sz w:val="24"/>
                                <w:szCs w:val="24"/>
                              </w:rPr>
                              <w:t>членка, от или за сметка на доставчика или на получателя;</w:t>
                            </w:r>
                          </w:p>
                          <w:p w14:paraId="61BE6B2D" w14:textId="77777777" w:rsidR="004D6355" w:rsidRPr="0014627C" w:rsidRDefault="004D6355" w:rsidP="0014627C">
                            <w:pPr>
                              <w:pStyle w:val="BodyText2"/>
                              <w:numPr>
                                <w:ilvl w:val="0"/>
                                <w:numId w:val="22"/>
                              </w:numPr>
                              <w:autoSpaceDE/>
                              <w:autoSpaceDN/>
                              <w:spacing w:after="0" w:line="240" w:lineRule="auto"/>
                              <w:jc w:val="both"/>
                              <w:rPr>
                                <w:sz w:val="24"/>
                                <w:szCs w:val="24"/>
                                <w:lang w:val="ru-RU"/>
                              </w:rPr>
                            </w:pPr>
                            <w:r>
                              <w:rPr>
                                <w:rFonts w:ascii="Times New Roman" w:hAnsi="Times New Roman"/>
                                <w:sz w:val="24"/>
                                <w:szCs w:val="24"/>
                              </w:rPr>
                              <w:t>Д</w:t>
                            </w:r>
                            <w:r w:rsidRPr="0014627C">
                              <w:rPr>
                                <w:rFonts w:ascii="Times New Roman" w:hAnsi="Times New Roman"/>
                                <w:sz w:val="24"/>
                                <w:szCs w:val="24"/>
                              </w:rPr>
                              <w:t>оставчик е всяко лице, в т.ч. и физическо лице, установено в България;</w:t>
                            </w:r>
                          </w:p>
                          <w:p w14:paraId="612280ED" w14:textId="77777777" w:rsidR="004D6355" w:rsidRPr="0014627C" w:rsidRDefault="004D6355" w:rsidP="0014627C">
                            <w:pPr>
                              <w:pStyle w:val="BodyText2"/>
                              <w:numPr>
                                <w:ilvl w:val="0"/>
                                <w:numId w:val="22"/>
                              </w:numPr>
                              <w:autoSpaceDE/>
                              <w:autoSpaceDN/>
                              <w:spacing w:after="0" w:line="240" w:lineRule="auto"/>
                              <w:jc w:val="both"/>
                              <w:rPr>
                                <w:sz w:val="24"/>
                                <w:szCs w:val="24"/>
                                <w:lang w:val="ru-RU"/>
                              </w:rPr>
                            </w:pPr>
                            <w:r>
                              <w:rPr>
                                <w:rFonts w:ascii="Times New Roman" w:hAnsi="Times New Roman"/>
                                <w:sz w:val="24"/>
                                <w:szCs w:val="24"/>
                                <w:lang w:val="ru-RU"/>
                              </w:rPr>
                              <w:t>П</w:t>
                            </w:r>
                            <w:r w:rsidRPr="0014627C">
                              <w:rPr>
                                <w:rFonts w:ascii="Times New Roman" w:hAnsi="Times New Roman"/>
                                <w:sz w:val="24"/>
                                <w:szCs w:val="24"/>
                              </w:rPr>
                              <w:t>олучател</w:t>
                            </w:r>
                            <w:bookmarkStart w:id="0" w:name="_GoBack"/>
                            <w:bookmarkEnd w:id="0"/>
                            <w:r w:rsidRPr="0014627C">
                              <w:rPr>
                                <w:rFonts w:ascii="Times New Roman" w:hAnsi="Times New Roman"/>
                                <w:sz w:val="24"/>
                                <w:szCs w:val="24"/>
                              </w:rPr>
                              <w:t xml:space="preserve"> е лице от друга държава</w:t>
                            </w:r>
                            <w:r>
                              <w:rPr>
                                <w:rFonts w:ascii="Times New Roman" w:hAnsi="Times New Roman"/>
                                <w:sz w:val="24"/>
                                <w:szCs w:val="24"/>
                              </w:rPr>
                              <w:t xml:space="preserve"> </w:t>
                            </w:r>
                            <w:r w:rsidRPr="0014627C">
                              <w:rPr>
                                <w:rFonts w:ascii="Times New Roman" w:hAnsi="Times New Roman"/>
                                <w:sz w:val="24"/>
                                <w:szCs w:val="24"/>
                              </w:rPr>
                              <w:t>членка, в т.ч. и физическо лице.</w:t>
                            </w:r>
                          </w:p>
                          <w:p w14:paraId="03B8ED4D" w14:textId="77777777" w:rsidR="004D6355" w:rsidRPr="0014627C" w:rsidRDefault="004D6355" w:rsidP="00E762FB">
                            <w:pPr>
                              <w:autoSpaceDE/>
                              <w:autoSpaceDN/>
                              <w:jc w:val="both"/>
                              <w:rPr>
                                <w:rFonts w:ascii="Times New Roman" w:hAnsi="Times New Roman"/>
                                <w:sz w:val="24"/>
                                <w:szCs w:val="24"/>
                                <w:lang w:val="ru-RU"/>
                              </w:rPr>
                            </w:pPr>
                          </w:p>
                          <w:p w14:paraId="68745758" w14:textId="77777777" w:rsidR="004D6355" w:rsidRPr="004B32FD" w:rsidRDefault="004D6355" w:rsidP="00657657">
                            <w:pPr>
                              <w:jc w:val="both"/>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E860" id="Text Box 4" o:spid="_x0000_s1028" type="#_x0000_t202" style="position:absolute;margin-left:36.95pt;margin-top:1.55pt;width:443.05pt;height: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" strokecolor="#ddd" strokeweight="1pt">
                <v:fill color2="#ddd" rotate="t" focus="100%" type="gradient"/>
                <v:textbox>
                  <w:txbxContent>
                    <w:p w14:paraId="65254469" w14:textId="77777777" w:rsidR="004D6355" w:rsidRPr="0014627C" w:rsidRDefault="004D6355" w:rsidP="0014627C">
                      <w:pPr>
                        <w:pStyle w:val="BodyText2"/>
                        <w:numPr>
                          <w:ilvl w:val="0"/>
                          <w:numId w:val="22"/>
                        </w:numPr>
                        <w:autoSpaceDE/>
                        <w:autoSpaceDN/>
                        <w:spacing w:after="0" w:line="240" w:lineRule="auto"/>
                        <w:jc w:val="both"/>
                        <w:rPr>
                          <w:rFonts w:ascii="Times New Roman" w:hAnsi="Times New Roman"/>
                          <w:sz w:val="24"/>
                          <w:szCs w:val="24"/>
                        </w:rPr>
                      </w:pPr>
                      <w:r>
                        <w:rPr>
                          <w:rFonts w:ascii="Times New Roman" w:hAnsi="Times New Roman"/>
                          <w:sz w:val="24"/>
                          <w:szCs w:val="24"/>
                        </w:rPr>
                        <w:t>Н</w:t>
                      </w:r>
                      <w:r w:rsidRPr="0014627C">
                        <w:rPr>
                          <w:rFonts w:ascii="Times New Roman" w:hAnsi="Times New Roman"/>
                          <w:sz w:val="24"/>
                          <w:szCs w:val="24"/>
                        </w:rPr>
                        <w:t>овото превозно средство се транспортира от територията на страната до територията на друга държава</w:t>
                      </w:r>
                      <w:r>
                        <w:rPr>
                          <w:rFonts w:ascii="Times New Roman" w:hAnsi="Times New Roman"/>
                          <w:sz w:val="24"/>
                          <w:szCs w:val="24"/>
                        </w:rPr>
                        <w:t xml:space="preserve"> </w:t>
                      </w:r>
                      <w:r w:rsidRPr="0014627C">
                        <w:rPr>
                          <w:rFonts w:ascii="Times New Roman" w:hAnsi="Times New Roman"/>
                          <w:sz w:val="24"/>
                          <w:szCs w:val="24"/>
                        </w:rPr>
                        <w:t>членка, от или за сметка на доставчика или на получателя;</w:t>
                      </w:r>
                    </w:p>
                    <w:p w14:paraId="61BE6B2D" w14:textId="77777777" w:rsidR="004D6355" w:rsidRPr="0014627C" w:rsidRDefault="004D6355" w:rsidP="0014627C">
                      <w:pPr>
                        <w:pStyle w:val="BodyText2"/>
                        <w:numPr>
                          <w:ilvl w:val="0"/>
                          <w:numId w:val="22"/>
                        </w:numPr>
                        <w:autoSpaceDE/>
                        <w:autoSpaceDN/>
                        <w:spacing w:after="0" w:line="240" w:lineRule="auto"/>
                        <w:jc w:val="both"/>
                        <w:rPr>
                          <w:sz w:val="24"/>
                          <w:szCs w:val="24"/>
                          <w:lang w:val="ru-RU"/>
                        </w:rPr>
                      </w:pPr>
                      <w:r>
                        <w:rPr>
                          <w:rFonts w:ascii="Times New Roman" w:hAnsi="Times New Roman"/>
                          <w:sz w:val="24"/>
                          <w:szCs w:val="24"/>
                        </w:rPr>
                        <w:t>Д</w:t>
                      </w:r>
                      <w:r w:rsidRPr="0014627C">
                        <w:rPr>
                          <w:rFonts w:ascii="Times New Roman" w:hAnsi="Times New Roman"/>
                          <w:sz w:val="24"/>
                          <w:szCs w:val="24"/>
                        </w:rPr>
                        <w:t>оставчик е всяко лице, в т.ч. и физическо лице, установено в България;</w:t>
                      </w:r>
                    </w:p>
                    <w:p w14:paraId="612280ED" w14:textId="77777777" w:rsidR="004D6355" w:rsidRPr="0014627C" w:rsidRDefault="004D6355" w:rsidP="0014627C">
                      <w:pPr>
                        <w:pStyle w:val="BodyText2"/>
                        <w:numPr>
                          <w:ilvl w:val="0"/>
                          <w:numId w:val="22"/>
                        </w:numPr>
                        <w:autoSpaceDE/>
                        <w:autoSpaceDN/>
                        <w:spacing w:after="0" w:line="240" w:lineRule="auto"/>
                        <w:jc w:val="both"/>
                        <w:rPr>
                          <w:sz w:val="24"/>
                          <w:szCs w:val="24"/>
                          <w:lang w:val="ru-RU"/>
                        </w:rPr>
                      </w:pPr>
                      <w:r>
                        <w:rPr>
                          <w:rFonts w:ascii="Times New Roman" w:hAnsi="Times New Roman"/>
                          <w:sz w:val="24"/>
                          <w:szCs w:val="24"/>
                          <w:lang w:val="ru-RU"/>
                        </w:rPr>
                        <w:t>П</w:t>
                      </w:r>
                      <w:r w:rsidRPr="0014627C">
                        <w:rPr>
                          <w:rFonts w:ascii="Times New Roman" w:hAnsi="Times New Roman"/>
                          <w:sz w:val="24"/>
                          <w:szCs w:val="24"/>
                        </w:rPr>
                        <w:t>олучател е лице от друга държава</w:t>
                      </w:r>
                      <w:r>
                        <w:rPr>
                          <w:rFonts w:ascii="Times New Roman" w:hAnsi="Times New Roman"/>
                          <w:sz w:val="24"/>
                          <w:szCs w:val="24"/>
                        </w:rPr>
                        <w:t xml:space="preserve"> </w:t>
                      </w:r>
                      <w:r w:rsidRPr="0014627C">
                        <w:rPr>
                          <w:rFonts w:ascii="Times New Roman" w:hAnsi="Times New Roman"/>
                          <w:sz w:val="24"/>
                          <w:szCs w:val="24"/>
                        </w:rPr>
                        <w:t>членка, в т.ч. и физическо лице.</w:t>
                      </w:r>
                    </w:p>
                    <w:p w14:paraId="03B8ED4D" w14:textId="77777777" w:rsidR="004D6355" w:rsidRPr="0014627C" w:rsidRDefault="004D6355" w:rsidP="00E762FB">
                      <w:pPr>
                        <w:autoSpaceDE/>
                        <w:autoSpaceDN/>
                        <w:jc w:val="both"/>
                        <w:rPr>
                          <w:rFonts w:ascii="Times New Roman" w:hAnsi="Times New Roman"/>
                          <w:sz w:val="24"/>
                          <w:szCs w:val="24"/>
                          <w:lang w:val="ru-RU"/>
                        </w:rPr>
                      </w:pPr>
                    </w:p>
                    <w:p w14:paraId="68745758" w14:textId="77777777" w:rsidR="004D6355" w:rsidRPr="004B32FD" w:rsidRDefault="004D6355" w:rsidP="00657657">
                      <w:pPr>
                        <w:jc w:val="both"/>
                        <w:rPr>
                          <w:rFonts w:ascii="Times New Roman" w:hAnsi="Times New Roman"/>
                          <w:sz w:val="24"/>
                          <w:szCs w:val="24"/>
                          <w:lang w:val="ru-RU"/>
                        </w:rPr>
                      </w:pPr>
                    </w:p>
                  </w:txbxContent>
                </v:textbox>
              </v:shape>
            </w:pict>
          </mc:Fallback>
        </mc:AlternateContent>
      </w:r>
    </w:p>
    <w:p w14:paraId="22CD6B57" w14:textId="77777777" w:rsidR="007D26FC" w:rsidRPr="007D26FC" w:rsidRDefault="007D26FC" w:rsidP="007D26FC">
      <w:pPr>
        <w:rPr>
          <w:rFonts w:ascii="Times New Roman" w:hAnsi="Times New Roman" w:cs="Times New Roman"/>
          <w:sz w:val="24"/>
          <w:szCs w:val="24"/>
          <w:lang w:val="ru-RU"/>
        </w:rPr>
      </w:pPr>
    </w:p>
    <w:p w14:paraId="3D9BBC87" w14:textId="77777777" w:rsidR="007D26FC" w:rsidRPr="007D26FC" w:rsidRDefault="007D26FC" w:rsidP="007D26FC">
      <w:pPr>
        <w:rPr>
          <w:rFonts w:ascii="Times New Roman" w:hAnsi="Times New Roman" w:cs="Times New Roman"/>
          <w:sz w:val="24"/>
          <w:szCs w:val="24"/>
          <w:lang w:val="ru-RU"/>
        </w:rPr>
      </w:pPr>
    </w:p>
    <w:p w14:paraId="518A57CF" w14:textId="77777777" w:rsidR="007D26FC" w:rsidRPr="007D26FC" w:rsidRDefault="003E5FBC" w:rsidP="007D26FC">
      <w:pPr>
        <w:rPr>
          <w:rFonts w:ascii="Times New Roman" w:hAnsi="Times New Roman" w:cs="Times New Roman"/>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0E9D62D7" wp14:editId="46E57FA9">
                <wp:simplePos x="0" y="0"/>
                <wp:positionH relativeFrom="column">
                  <wp:posOffset>228600</wp:posOffset>
                </wp:positionH>
                <wp:positionV relativeFrom="paragraph">
                  <wp:posOffset>152400</wp:posOffset>
                </wp:positionV>
                <wp:extent cx="243205" cy="342900"/>
                <wp:effectExtent l="0" t="0" r="23495" b="190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E1E1" id="AutoShape 14" o:spid="_x0000_s1026" type="#_x0000_t102" style="position:absolute;margin-left:18pt;margin-top:12pt;width:19.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" adj="11182" fillcolor="#5f5f5f" strokecolor="white" strokeweight="1pt">
                <v:fill rotate="t" angle="135" focus="100%" type="gradient"/>
              </v:shape>
            </w:pict>
          </mc:Fallback>
        </mc:AlternateContent>
      </w:r>
    </w:p>
    <w:p w14:paraId="435775B1" w14:textId="77777777" w:rsidR="00B80664" w:rsidRDefault="00B80664" w:rsidP="00B80664">
      <w:pPr>
        <w:spacing w:line="360" w:lineRule="auto"/>
        <w:ind w:right="-113"/>
        <w:jc w:val="both"/>
        <w:rPr>
          <w:rFonts w:ascii="Times New Roman" w:hAnsi="Times New Roman" w:cs="Times New Roman"/>
          <w:sz w:val="24"/>
          <w:szCs w:val="24"/>
        </w:rPr>
      </w:pPr>
    </w:p>
    <w:p w14:paraId="0D4AEACF" w14:textId="77777777" w:rsidR="00B80664" w:rsidRPr="00B80664" w:rsidRDefault="00B80664" w:rsidP="004B199F">
      <w:pPr>
        <w:spacing w:line="360" w:lineRule="auto"/>
        <w:ind w:left="708" w:right="-113" w:firstLine="708"/>
        <w:jc w:val="both"/>
        <w:rPr>
          <w:rFonts w:ascii="Times New Roman" w:hAnsi="Times New Roman" w:cs="Times New Roman"/>
          <w:sz w:val="24"/>
          <w:szCs w:val="24"/>
        </w:rPr>
      </w:pPr>
      <w:r w:rsidRPr="00B80664">
        <w:rPr>
          <w:rFonts w:ascii="Times New Roman" w:hAnsi="Times New Roman"/>
          <w:b/>
          <w:sz w:val="24"/>
          <w:szCs w:val="24"/>
        </w:rPr>
        <w:t>2. О</w:t>
      </w:r>
      <w:r w:rsidR="004B199F">
        <w:rPr>
          <w:rFonts w:ascii="Times New Roman" w:hAnsi="Times New Roman"/>
          <w:b/>
          <w:sz w:val="24"/>
          <w:szCs w:val="24"/>
        </w:rPr>
        <w:t>ПРЕДЕЛЕНИЕ ЗА НОВО ПРЕВОЗНО СРЕДСТВО</w:t>
      </w:r>
    </w:p>
    <w:p w14:paraId="0E1EC312" w14:textId="77777777"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sz w:val="24"/>
          <w:szCs w:val="24"/>
        </w:rPr>
        <w:t>Определение за ново превозно средство е дадено в §</w:t>
      </w:r>
      <w:r w:rsidR="003F78FE">
        <w:rPr>
          <w:rFonts w:ascii="Times New Roman" w:hAnsi="Times New Roman"/>
          <w:sz w:val="24"/>
          <w:szCs w:val="24"/>
        </w:rPr>
        <w:t xml:space="preserve"> </w:t>
      </w:r>
      <w:r w:rsidRPr="00B80664">
        <w:rPr>
          <w:rFonts w:ascii="Times New Roman" w:hAnsi="Times New Roman"/>
          <w:sz w:val="24"/>
          <w:szCs w:val="24"/>
        </w:rPr>
        <w:t>1, т.</w:t>
      </w:r>
      <w:r w:rsidR="003F78FE">
        <w:rPr>
          <w:rFonts w:ascii="Times New Roman" w:hAnsi="Times New Roman"/>
          <w:sz w:val="24"/>
          <w:szCs w:val="24"/>
        </w:rPr>
        <w:t xml:space="preserve"> </w:t>
      </w:r>
      <w:r w:rsidRPr="00B80664">
        <w:rPr>
          <w:rFonts w:ascii="Times New Roman" w:hAnsi="Times New Roman"/>
          <w:sz w:val="24"/>
          <w:szCs w:val="24"/>
        </w:rPr>
        <w:t xml:space="preserve">17 от ДР на ЗДДС, съгласно който </w:t>
      </w:r>
      <w:r w:rsidR="008222D5">
        <w:rPr>
          <w:rFonts w:ascii="Times New Roman" w:hAnsi="Times New Roman"/>
          <w:sz w:val="24"/>
          <w:szCs w:val="24"/>
        </w:rPr>
        <w:t>„</w:t>
      </w:r>
      <w:r w:rsidRPr="00B80664">
        <w:rPr>
          <w:rFonts w:ascii="Times New Roman" w:hAnsi="Times New Roman"/>
          <w:sz w:val="24"/>
          <w:szCs w:val="24"/>
        </w:rPr>
        <w:t>Нови превозни средства</w:t>
      </w:r>
      <w:r w:rsidR="008222D5">
        <w:rPr>
          <w:rFonts w:ascii="Times New Roman" w:hAnsi="Times New Roman"/>
          <w:sz w:val="24"/>
          <w:szCs w:val="24"/>
        </w:rPr>
        <w:t>“</w:t>
      </w:r>
      <w:r w:rsidRPr="00B80664">
        <w:rPr>
          <w:rFonts w:ascii="Times New Roman" w:hAnsi="Times New Roman"/>
          <w:sz w:val="24"/>
          <w:szCs w:val="24"/>
        </w:rPr>
        <w:t xml:space="preserve"> са:</w:t>
      </w:r>
    </w:p>
    <w:p w14:paraId="4D2E4209" w14:textId="77777777"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sz w:val="24"/>
          <w:szCs w:val="24"/>
        </w:rPr>
        <w:t>а) плавателни съдове с дължина над 7,5 м (с изключение на тези, предназначени за превоз на пътници или товари, за навигация, за търговски, промишлени или риболовни дейности, за спасителни и помощни операции), за които е налице едно от следните условия:</w:t>
      </w:r>
    </w:p>
    <w:p w14:paraId="02A82B77" w14:textId="77777777" w:rsidR="00B80664" w:rsidRPr="00B80664" w:rsidRDefault="00B80664" w:rsidP="00B80664">
      <w:pPr>
        <w:spacing w:line="360" w:lineRule="auto"/>
        <w:ind w:right="-113" w:firstLine="708"/>
        <w:jc w:val="both"/>
        <w:rPr>
          <w:rFonts w:ascii="Times New Roman" w:hAnsi="Times New Roman" w:cs="Times New Roman"/>
          <w:sz w:val="24"/>
          <w:szCs w:val="24"/>
        </w:rPr>
      </w:pPr>
      <w:proofErr w:type="spellStart"/>
      <w:r w:rsidRPr="00B80664">
        <w:rPr>
          <w:rFonts w:ascii="Times New Roman" w:hAnsi="Times New Roman"/>
          <w:sz w:val="24"/>
          <w:szCs w:val="24"/>
        </w:rPr>
        <w:t>аа</w:t>
      </w:r>
      <w:proofErr w:type="spellEnd"/>
      <w:r w:rsidRPr="00B80664">
        <w:rPr>
          <w:rFonts w:ascii="Times New Roman" w:hAnsi="Times New Roman"/>
          <w:sz w:val="24"/>
          <w:szCs w:val="24"/>
        </w:rPr>
        <w:t>) към датата на възникване на данъчното събитие за доставката им не са изминали повече от три месеца</w:t>
      </w:r>
      <w:r w:rsidR="003F78FE">
        <w:rPr>
          <w:rFonts w:ascii="Times New Roman" w:hAnsi="Times New Roman"/>
          <w:sz w:val="24"/>
          <w:szCs w:val="24"/>
        </w:rPr>
        <w:t>,</w:t>
      </w:r>
      <w:r w:rsidRPr="00B80664">
        <w:rPr>
          <w:rFonts w:ascii="Times New Roman" w:hAnsi="Times New Roman"/>
          <w:sz w:val="24"/>
          <w:szCs w:val="24"/>
        </w:rPr>
        <w:t xml:space="preserve"> считано от датата на първата им регистрация, или</w:t>
      </w:r>
    </w:p>
    <w:p w14:paraId="08981FB1" w14:textId="77777777" w:rsidR="00B80664" w:rsidRPr="00B80664" w:rsidRDefault="00B80664" w:rsidP="00B80664">
      <w:pPr>
        <w:spacing w:line="360" w:lineRule="auto"/>
        <w:ind w:right="-113" w:firstLine="708"/>
        <w:jc w:val="both"/>
        <w:rPr>
          <w:rFonts w:ascii="Times New Roman" w:hAnsi="Times New Roman" w:cs="Times New Roman"/>
          <w:sz w:val="24"/>
          <w:szCs w:val="24"/>
        </w:rPr>
      </w:pPr>
      <w:proofErr w:type="spellStart"/>
      <w:r w:rsidRPr="00B80664">
        <w:rPr>
          <w:rFonts w:ascii="Times New Roman" w:hAnsi="Times New Roman"/>
          <w:sz w:val="24"/>
          <w:szCs w:val="24"/>
        </w:rPr>
        <w:t>бб</w:t>
      </w:r>
      <w:proofErr w:type="spellEnd"/>
      <w:r w:rsidRPr="00B80664">
        <w:rPr>
          <w:rFonts w:ascii="Times New Roman" w:hAnsi="Times New Roman"/>
          <w:sz w:val="24"/>
          <w:szCs w:val="24"/>
        </w:rPr>
        <w:t>) към датата на възникване на данъчното събитие за доставката им не са плавали повече от 100 часа;</w:t>
      </w:r>
    </w:p>
    <w:p w14:paraId="4F048A44" w14:textId="77777777"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sz w:val="24"/>
          <w:szCs w:val="24"/>
        </w:rPr>
        <w:t>б) въздухоплавателни средства с максимално излетно тегло над 1550 кг, предназначени за превоз на пътници или товари (с изключение на тези, предназначени за авиационни оператори, които поддържат международни линии), за които е налице едно от следните условия:</w:t>
      </w:r>
    </w:p>
    <w:p w14:paraId="7C392FAD" w14:textId="77777777" w:rsidR="00B80664" w:rsidRPr="00B80664" w:rsidRDefault="00B80664" w:rsidP="00B80664">
      <w:pPr>
        <w:spacing w:line="360" w:lineRule="auto"/>
        <w:ind w:right="-113" w:firstLine="708"/>
        <w:jc w:val="both"/>
        <w:rPr>
          <w:rFonts w:ascii="Times New Roman" w:hAnsi="Times New Roman" w:cs="Times New Roman"/>
          <w:sz w:val="24"/>
          <w:szCs w:val="24"/>
        </w:rPr>
      </w:pPr>
      <w:proofErr w:type="spellStart"/>
      <w:r w:rsidRPr="00B80664">
        <w:rPr>
          <w:rFonts w:ascii="Times New Roman" w:hAnsi="Times New Roman"/>
          <w:sz w:val="24"/>
          <w:szCs w:val="24"/>
        </w:rPr>
        <w:t>аа</w:t>
      </w:r>
      <w:proofErr w:type="spellEnd"/>
      <w:r w:rsidRPr="00B80664">
        <w:rPr>
          <w:rFonts w:ascii="Times New Roman" w:hAnsi="Times New Roman"/>
          <w:sz w:val="24"/>
          <w:szCs w:val="24"/>
        </w:rPr>
        <w:t>) към датата на възникване на данъчното събитие за доставката им не са изминали повече от три месеца</w:t>
      </w:r>
      <w:r w:rsidR="003F78FE">
        <w:rPr>
          <w:rFonts w:ascii="Times New Roman" w:hAnsi="Times New Roman"/>
          <w:sz w:val="24"/>
          <w:szCs w:val="24"/>
        </w:rPr>
        <w:t>,</w:t>
      </w:r>
      <w:r w:rsidRPr="00B80664">
        <w:rPr>
          <w:rFonts w:ascii="Times New Roman" w:hAnsi="Times New Roman"/>
          <w:sz w:val="24"/>
          <w:szCs w:val="24"/>
        </w:rPr>
        <w:t xml:space="preserve"> считано от датата на първата им регистрация, или</w:t>
      </w:r>
    </w:p>
    <w:p w14:paraId="38E700BA" w14:textId="77777777" w:rsidR="00B80664" w:rsidRPr="00B80664" w:rsidRDefault="00B80664" w:rsidP="00B80664">
      <w:pPr>
        <w:spacing w:line="360" w:lineRule="auto"/>
        <w:ind w:right="-113" w:firstLine="708"/>
        <w:jc w:val="both"/>
        <w:rPr>
          <w:rFonts w:ascii="Times New Roman" w:hAnsi="Times New Roman" w:cs="Times New Roman"/>
          <w:sz w:val="24"/>
          <w:szCs w:val="24"/>
        </w:rPr>
      </w:pPr>
      <w:proofErr w:type="spellStart"/>
      <w:r w:rsidRPr="00B80664">
        <w:rPr>
          <w:rFonts w:ascii="Times New Roman" w:hAnsi="Times New Roman"/>
          <w:sz w:val="24"/>
          <w:szCs w:val="24"/>
        </w:rPr>
        <w:t>бб</w:t>
      </w:r>
      <w:proofErr w:type="spellEnd"/>
      <w:r w:rsidRPr="00B80664">
        <w:rPr>
          <w:rFonts w:ascii="Times New Roman" w:hAnsi="Times New Roman"/>
          <w:sz w:val="24"/>
          <w:szCs w:val="24"/>
        </w:rPr>
        <w:t>) към датата на възникване на данъчното събитие за доставката им не са били в полет повече от 40 часа;</w:t>
      </w:r>
    </w:p>
    <w:p w14:paraId="1113A33C" w14:textId="77777777"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sz w:val="24"/>
          <w:szCs w:val="24"/>
        </w:rPr>
        <w:t xml:space="preserve">в) моторни превозни средства с обем на двигателя над 48 </w:t>
      </w:r>
      <w:proofErr w:type="spellStart"/>
      <w:r w:rsidRPr="00B80664">
        <w:rPr>
          <w:rFonts w:ascii="Times New Roman" w:hAnsi="Times New Roman"/>
          <w:sz w:val="24"/>
          <w:szCs w:val="24"/>
        </w:rPr>
        <w:t>куб.см</w:t>
      </w:r>
      <w:proofErr w:type="spellEnd"/>
      <w:r w:rsidR="003F78FE">
        <w:rPr>
          <w:rFonts w:ascii="Times New Roman" w:hAnsi="Times New Roman"/>
          <w:sz w:val="24"/>
          <w:szCs w:val="24"/>
        </w:rPr>
        <w:t>.</w:t>
      </w:r>
      <w:r w:rsidRPr="00B80664">
        <w:rPr>
          <w:rFonts w:ascii="Times New Roman" w:hAnsi="Times New Roman"/>
          <w:sz w:val="24"/>
          <w:szCs w:val="24"/>
        </w:rPr>
        <w:t xml:space="preserve"> или с мощност над 7,2 киловата, предназначени за превоз на пътници или товари, за които е налице едно от следните условия:</w:t>
      </w:r>
    </w:p>
    <w:p w14:paraId="3969E919" w14:textId="77777777" w:rsidR="00B80664" w:rsidRPr="00B80664" w:rsidRDefault="00B80664" w:rsidP="00B80664">
      <w:pPr>
        <w:spacing w:line="360" w:lineRule="auto"/>
        <w:ind w:right="-113" w:firstLine="708"/>
        <w:jc w:val="both"/>
        <w:rPr>
          <w:rFonts w:ascii="Times New Roman" w:hAnsi="Times New Roman" w:cs="Times New Roman"/>
          <w:sz w:val="24"/>
          <w:szCs w:val="24"/>
        </w:rPr>
      </w:pPr>
      <w:proofErr w:type="spellStart"/>
      <w:r w:rsidRPr="00B80664">
        <w:rPr>
          <w:rFonts w:ascii="Times New Roman" w:hAnsi="Times New Roman"/>
          <w:sz w:val="24"/>
          <w:szCs w:val="24"/>
        </w:rPr>
        <w:lastRenderedPageBreak/>
        <w:t>аа</w:t>
      </w:r>
      <w:proofErr w:type="spellEnd"/>
      <w:r w:rsidRPr="00B80664">
        <w:rPr>
          <w:rFonts w:ascii="Times New Roman" w:hAnsi="Times New Roman"/>
          <w:sz w:val="24"/>
          <w:szCs w:val="24"/>
        </w:rPr>
        <w:t>) към датата на възникване на данъчното събитие за доставката им не са изминали повече 6 месеца</w:t>
      </w:r>
      <w:r w:rsidR="003F78FE">
        <w:rPr>
          <w:rFonts w:ascii="Times New Roman" w:hAnsi="Times New Roman"/>
          <w:sz w:val="24"/>
          <w:szCs w:val="24"/>
        </w:rPr>
        <w:t>,</w:t>
      </w:r>
      <w:r w:rsidRPr="00B80664">
        <w:rPr>
          <w:rFonts w:ascii="Times New Roman" w:hAnsi="Times New Roman"/>
          <w:sz w:val="24"/>
          <w:szCs w:val="24"/>
        </w:rPr>
        <w:t xml:space="preserve"> считано от датата на първата им регистрация, или</w:t>
      </w:r>
    </w:p>
    <w:p w14:paraId="2F2035AE" w14:textId="5D98FE19" w:rsidR="00B80664" w:rsidRDefault="00B80664" w:rsidP="00B80664">
      <w:pPr>
        <w:spacing w:line="360" w:lineRule="auto"/>
        <w:ind w:right="-113" w:firstLine="708"/>
        <w:jc w:val="both"/>
        <w:rPr>
          <w:rFonts w:ascii="Times New Roman" w:hAnsi="Times New Roman"/>
          <w:sz w:val="24"/>
          <w:szCs w:val="24"/>
        </w:rPr>
      </w:pPr>
      <w:proofErr w:type="spellStart"/>
      <w:r w:rsidRPr="00B80664">
        <w:rPr>
          <w:rFonts w:ascii="Times New Roman" w:hAnsi="Times New Roman"/>
          <w:sz w:val="24"/>
          <w:szCs w:val="24"/>
        </w:rPr>
        <w:t>бб</w:t>
      </w:r>
      <w:proofErr w:type="spellEnd"/>
      <w:r w:rsidRPr="00B80664">
        <w:rPr>
          <w:rFonts w:ascii="Times New Roman" w:hAnsi="Times New Roman"/>
          <w:sz w:val="24"/>
          <w:szCs w:val="24"/>
        </w:rPr>
        <w:t>) към датата на възникване на данъчното събитие за доставката им не са изминали повече от 6000 км</w:t>
      </w:r>
      <w:r w:rsidR="00C10A7E">
        <w:rPr>
          <w:rFonts w:ascii="Times New Roman" w:hAnsi="Times New Roman"/>
          <w:sz w:val="24"/>
          <w:szCs w:val="24"/>
        </w:rPr>
        <w:t>.</w:t>
      </w:r>
    </w:p>
    <w:p w14:paraId="01B826A3" w14:textId="77777777" w:rsidR="004B199F" w:rsidRPr="00B80664" w:rsidRDefault="003E5FBC" w:rsidP="00B80664">
      <w:pPr>
        <w:spacing w:line="360" w:lineRule="auto"/>
        <w:ind w:right="-113" w:firstLine="708"/>
        <w:jc w:val="both"/>
        <w:rPr>
          <w:rFonts w:ascii="Times New Roman" w:hAnsi="Times New Roman" w:cs="Times New Roman"/>
          <w:sz w:val="24"/>
          <w:szCs w:val="24"/>
        </w:rPr>
      </w:pP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14:anchorId="6D5F6104" wp14:editId="7F19C27F">
                <wp:simplePos x="0" y="0"/>
                <wp:positionH relativeFrom="column">
                  <wp:posOffset>228600</wp:posOffset>
                </wp:positionH>
                <wp:positionV relativeFrom="paragraph">
                  <wp:posOffset>114935</wp:posOffset>
                </wp:positionV>
                <wp:extent cx="243205" cy="342900"/>
                <wp:effectExtent l="0" t="0" r="23495" b="190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BF3E8" id="AutoShape 15" o:spid="_x0000_s1026" type="#_x0000_t102" style="position:absolute;margin-left:18pt;margin-top:9.05pt;width:19.1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" adj="11182" fillcolor="#5f5f5f" strokecolor="white" strokeweight="1pt">
                <v:fill rotate="t" angle="135" focus="100%" type="gradient"/>
              </v:shape>
            </w:pict>
          </mc:Fallback>
        </mc:AlternateContent>
      </w:r>
    </w:p>
    <w:p w14:paraId="10AEE733" w14:textId="77777777" w:rsidR="00B80664" w:rsidRPr="00B80664" w:rsidRDefault="00B80664" w:rsidP="004B199F">
      <w:pPr>
        <w:spacing w:line="360" w:lineRule="auto"/>
        <w:ind w:left="708" w:right="-113" w:firstLine="708"/>
        <w:jc w:val="both"/>
        <w:rPr>
          <w:rFonts w:ascii="Times New Roman" w:hAnsi="Times New Roman" w:cs="Times New Roman"/>
          <w:sz w:val="24"/>
          <w:szCs w:val="24"/>
        </w:rPr>
      </w:pPr>
      <w:r w:rsidRPr="00B80664">
        <w:rPr>
          <w:rFonts w:ascii="Times New Roman" w:hAnsi="Times New Roman"/>
          <w:b/>
          <w:sz w:val="24"/>
          <w:szCs w:val="24"/>
        </w:rPr>
        <w:t>3. Д</w:t>
      </w:r>
      <w:r w:rsidR="004B199F">
        <w:rPr>
          <w:rFonts w:ascii="Times New Roman" w:hAnsi="Times New Roman"/>
          <w:b/>
          <w:sz w:val="24"/>
          <w:szCs w:val="24"/>
        </w:rPr>
        <w:t>АНЪЧЕН РЕЖИМ</w:t>
      </w:r>
    </w:p>
    <w:p w14:paraId="20E85AE9" w14:textId="77777777" w:rsid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b/>
          <w:sz w:val="24"/>
          <w:szCs w:val="24"/>
        </w:rPr>
        <w:t>3.1.</w:t>
      </w:r>
      <w:r w:rsidRPr="00B80664">
        <w:rPr>
          <w:rFonts w:ascii="Times New Roman" w:hAnsi="Times New Roman"/>
          <w:sz w:val="24"/>
          <w:szCs w:val="24"/>
        </w:rPr>
        <w:t xml:space="preserve"> </w:t>
      </w:r>
      <w:r w:rsidRPr="00B80664">
        <w:rPr>
          <w:rFonts w:ascii="Times New Roman" w:hAnsi="Times New Roman"/>
          <w:b/>
          <w:sz w:val="24"/>
          <w:szCs w:val="24"/>
        </w:rPr>
        <w:t>Данъчният режим н</w:t>
      </w:r>
      <w:r w:rsidR="00F1615C">
        <w:rPr>
          <w:rFonts w:ascii="Times New Roman" w:hAnsi="Times New Roman"/>
          <w:b/>
          <w:sz w:val="24"/>
          <w:szCs w:val="24"/>
        </w:rPr>
        <w:t>а ВОД на ново превозно средство</w:t>
      </w:r>
      <w:r w:rsidRPr="00B80664">
        <w:rPr>
          <w:rFonts w:ascii="Times New Roman" w:hAnsi="Times New Roman"/>
          <w:b/>
          <w:sz w:val="24"/>
          <w:szCs w:val="24"/>
        </w:rPr>
        <w:t>, извършено от регистрирано по ЗДДС лице,</w:t>
      </w:r>
      <w:r w:rsidR="00723515">
        <w:rPr>
          <w:rFonts w:ascii="Times New Roman" w:hAnsi="Times New Roman"/>
          <w:sz w:val="24"/>
          <w:szCs w:val="24"/>
        </w:rPr>
        <w:t xml:space="preserve"> </w:t>
      </w:r>
      <w:r w:rsidR="00723515" w:rsidRPr="00723515">
        <w:rPr>
          <w:rFonts w:ascii="Times New Roman" w:hAnsi="Times New Roman"/>
          <w:sz w:val="24"/>
          <w:szCs w:val="24"/>
          <w:lang w:val="ru-RU"/>
        </w:rPr>
        <w:t>(</w:t>
      </w:r>
      <w:r w:rsidR="00723515">
        <w:rPr>
          <w:rFonts w:ascii="Times New Roman" w:hAnsi="Times New Roman"/>
          <w:sz w:val="24"/>
          <w:szCs w:val="24"/>
        </w:rPr>
        <w:t>включително инцидентна доставка</w:t>
      </w:r>
      <w:r w:rsidR="00723515" w:rsidRPr="00723515">
        <w:rPr>
          <w:rFonts w:ascii="Times New Roman" w:hAnsi="Times New Roman"/>
          <w:sz w:val="24"/>
          <w:szCs w:val="24"/>
          <w:lang w:val="ru-RU"/>
        </w:rPr>
        <w:t>)</w:t>
      </w:r>
      <w:r w:rsidRPr="00B80664">
        <w:rPr>
          <w:rFonts w:ascii="Times New Roman" w:hAnsi="Times New Roman"/>
          <w:sz w:val="24"/>
          <w:szCs w:val="24"/>
        </w:rPr>
        <w:t>, е общият данъчен режим на ВОД, посочен в точка І.3.1. от настоящия фиш.</w:t>
      </w:r>
    </w:p>
    <w:p w14:paraId="0CF45CC9" w14:textId="02D9E5D1" w:rsidR="00B80664" w:rsidRPr="00723CAA"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cs="Times New Roman"/>
          <w:b/>
          <w:sz w:val="24"/>
          <w:szCs w:val="24"/>
        </w:rPr>
        <w:t xml:space="preserve">Особености: </w:t>
      </w:r>
      <w:r w:rsidRPr="00B80664">
        <w:rPr>
          <w:rFonts w:ascii="Times New Roman" w:hAnsi="Times New Roman" w:cs="Times New Roman"/>
          <w:sz w:val="24"/>
          <w:szCs w:val="24"/>
        </w:rPr>
        <w:t xml:space="preserve">При </w:t>
      </w:r>
      <w:r w:rsidRPr="00B80664">
        <w:rPr>
          <w:rFonts w:ascii="Times New Roman" w:hAnsi="Times New Roman" w:cs="Times New Roman"/>
          <w:b/>
          <w:sz w:val="24"/>
          <w:szCs w:val="24"/>
        </w:rPr>
        <w:t>документирането</w:t>
      </w:r>
      <w:r w:rsidRPr="00B80664">
        <w:rPr>
          <w:rFonts w:ascii="Times New Roman" w:hAnsi="Times New Roman" w:cs="Times New Roman"/>
          <w:sz w:val="24"/>
          <w:szCs w:val="24"/>
        </w:rPr>
        <w:t xml:space="preserve"> на ВОД съгласно чл.</w:t>
      </w:r>
      <w:r w:rsidR="00C10A7E">
        <w:rPr>
          <w:rFonts w:ascii="Times New Roman" w:hAnsi="Times New Roman" w:cs="Times New Roman"/>
          <w:sz w:val="24"/>
          <w:szCs w:val="24"/>
        </w:rPr>
        <w:t xml:space="preserve"> </w:t>
      </w:r>
      <w:r w:rsidRPr="00B80664">
        <w:rPr>
          <w:rFonts w:ascii="Times New Roman" w:hAnsi="Times New Roman" w:cs="Times New Roman"/>
          <w:sz w:val="24"/>
          <w:szCs w:val="24"/>
        </w:rPr>
        <w:t>114, ал.</w:t>
      </w:r>
      <w:r w:rsidR="00C10A7E">
        <w:rPr>
          <w:rFonts w:ascii="Times New Roman" w:hAnsi="Times New Roman" w:cs="Times New Roman"/>
          <w:sz w:val="24"/>
          <w:szCs w:val="24"/>
        </w:rPr>
        <w:t xml:space="preserve"> </w:t>
      </w:r>
      <w:r w:rsidRPr="00B80664">
        <w:rPr>
          <w:rFonts w:ascii="Times New Roman" w:hAnsi="Times New Roman" w:cs="Times New Roman"/>
          <w:sz w:val="24"/>
          <w:szCs w:val="24"/>
        </w:rPr>
        <w:t>1, т.</w:t>
      </w:r>
      <w:r w:rsidR="00C10A7E">
        <w:rPr>
          <w:rFonts w:ascii="Times New Roman" w:hAnsi="Times New Roman" w:cs="Times New Roman"/>
          <w:sz w:val="24"/>
          <w:szCs w:val="24"/>
        </w:rPr>
        <w:t xml:space="preserve"> </w:t>
      </w:r>
      <w:r w:rsidRPr="00B80664">
        <w:rPr>
          <w:rFonts w:ascii="Times New Roman" w:hAnsi="Times New Roman" w:cs="Times New Roman"/>
          <w:sz w:val="24"/>
          <w:szCs w:val="24"/>
        </w:rPr>
        <w:t xml:space="preserve">15 </w:t>
      </w:r>
      <w:r w:rsidR="00CE4E49">
        <w:rPr>
          <w:rFonts w:ascii="Times New Roman" w:hAnsi="Times New Roman" w:cs="Times New Roman"/>
          <w:sz w:val="24"/>
          <w:szCs w:val="24"/>
        </w:rPr>
        <w:t xml:space="preserve">от ЗДДС </w:t>
      </w:r>
      <w:r w:rsidRPr="00B80664">
        <w:rPr>
          <w:rFonts w:ascii="Times New Roman" w:hAnsi="Times New Roman" w:cs="Times New Roman"/>
          <w:sz w:val="24"/>
          <w:szCs w:val="24"/>
        </w:rPr>
        <w:t>във фактурата следва да се впишат обстоятелствата по §</w:t>
      </w:r>
      <w:r w:rsidR="00C10A7E">
        <w:rPr>
          <w:rFonts w:ascii="Times New Roman" w:hAnsi="Times New Roman" w:cs="Times New Roman"/>
          <w:sz w:val="24"/>
          <w:szCs w:val="24"/>
        </w:rPr>
        <w:t xml:space="preserve"> </w:t>
      </w:r>
      <w:r w:rsidRPr="00B80664">
        <w:rPr>
          <w:rFonts w:ascii="Times New Roman" w:hAnsi="Times New Roman" w:cs="Times New Roman"/>
          <w:sz w:val="24"/>
          <w:szCs w:val="24"/>
        </w:rPr>
        <w:t>1, т.</w:t>
      </w:r>
      <w:r w:rsidR="00C10A7E">
        <w:rPr>
          <w:rFonts w:ascii="Times New Roman" w:hAnsi="Times New Roman" w:cs="Times New Roman"/>
          <w:sz w:val="24"/>
          <w:szCs w:val="24"/>
        </w:rPr>
        <w:t xml:space="preserve"> </w:t>
      </w:r>
      <w:r w:rsidRPr="00B80664">
        <w:rPr>
          <w:rFonts w:ascii="Times New Roman" w:hAnsi="Times New Roman" w:cs="Times New Roman"/>
          <w:sz w:val="24"/>
          <w:szCs w:val="24"/>
        </w:rPr>
        <w:t>17 от ДР на ЗДДС, определящи превозното средство като ново.</w:t>
      </w:r>
      <w:r w:rsidR="009E2D73" w:rsidRPr="009E2D73">
        <w:t xml:space="preserve"> </w:t>
      </w:r>
      <w:r w:rsidR="009E2D73" w:rsidRPr="009E2D73">
        <w:rPr>
          <w:rFonts w:ascii="Times New Roman" w:hAnsi="Times New Roman" w:cs="Times New Roman"/>
          <w:sz w:val="24"/>
          <w:szCs w:val="24"/>
        </w:rPr>
        <w:t xml:space="preserve">Когато получател по </w:t>
      </w:r>
      <w:proofErr w:type="spellStart"/>
      <w:r w:rsidR="009E2D73" w:rsidRPr="009E2D73">
        <w:rPr>
          <w:rFonts w:ascii="Times New Roman" w:hAnsi="Times New Roman" w:cs="Times New Roman"/>
          <w:sz w:val="24"/>
          <w:szCs w:val="24"/>
        </w:rPr>
        <w:t>вътреобщностна</w:t>
      </w:r>
      <w:r w:rsidR="009E2D73">
        <w:rPr>
          <w:rFonts w:ascii="Times New Roman" w:hAnsi="Times New Roman" w:cs="Times New Roman"/>
          <w:sz w:val="24"/>
          <w:szCs w:val="24"/>
        </w:rPr>
        <w:t>та</w:t>
      </w:r>
      <w:proofErr w:type="spellEnd"/>
      <w:r w:rsidR="009E2D73" w:rsidRPr="009E2D73">
        <w:rPr>
          <w:rFonts w:ascii="Times New Roman" w:hAnsi="Times New Roman" w:cs="Times New Roman"/>
          <w:sz w:val="24"/>
          <w:szCs w:val="24"/>
        </w:rPr>
        <w:t xml:space="preserve"> доставка на ново превозно средство е данъчно незадължено </w:t>
      </w:r>
      <w:r w:rsidR="00423440">
        <w:rPr>
          <w:rFonts w:ascii="Times New Roman" w:hAnsi="Times New Roman" w:cs="Times New Roman"/>
          <w:sz w:val="24"/>
          <w:szCs w:val="24"/>
        </w:rPr>
        <w:t xml:space="preserve">физическо </w:t>
      </w:r>
      <w:r w:rsidR="009E2D73" w:rsidRPr="009E2D73">
        <w:rPr>
          <w:rFonts w:ascii="Times New Roman" w:hAnsi="Times New Roman" w:cs="Times New Roman"/>
          <w:sz w:val="24"/>
          <w:szCs w:val="24"/>
        </w:rPr>
        <w:t>лице</w:t>
      </w:r>
      <w:r w:rsidR="00D416A7">
        <w:rPr>
          <w:rFonts w:ascii="Times New Roman" w:hAnsi="Times New Roman" w:cs="Times New Roman"/>
          <w:sz w:val="24"/>
          <w:szCs w:val="24"/>
        </w:rPr>
        <w:t>,</w:t>
      </w:r>
      <w:r w:rsidR="009E2D73" w:rsidRPr="009E2D73">
        <w:rPr>
          <w:rFonts w:ascii="Times New Roman" w:hAnsi="Times New Roman" w:cs="Times New Roman"/>
          <w:sz w:val="24"/>
          <w:szCs w:val="24"/>
        </w:rPr>
        <w:t xml:space="preserve"> чл. 113, ал. 3, т. 1 от ЗДДС не се прилага</w:t>
      </w:r>
      <w:r w:rsidR="00BD3818">
        <w:rPr>
          <w:rFonts w:ascii="Times New Roman" w:hAnsi="Times New Roman" w:cs="Times New Roman"/>
          <w:sz w:val="24"/>
          <w:szCs w:val="24"/>
        </w:rPr>
        <w:t>, т.е. задължително се издава фактура</w:t>
      </w:r>
      <w:r w:rsidR="009E2D73" w:rsidRPr="009E2D73">
        <w:rPr>
          <w:rFonts w:ascii="Times New Roman" w:hAnsi="Times New Roman" w:cs="Times New Roman"/>
          <w:sz w:val="24"/>
          <w:szCs w:val="24"/>
        </w:rPr>
        <w:t xml:space="preserve">. </w:t>
      </w:r>
      <w:r w:rsidR="009E2D73">
        <w:rPr>
          <w:rFonts w:ascii="Times New Roman" w:hAnsi="Times New Roman" w:cs="Times New Roman"/>
          <w:sz w:val="24"/>
          <w:szCs w:val="24"/>
        </w:rPr>
        <w:t xml:space="preserve">В тези </w:t>
      </w:r>
      <w:r w:rsidR="009E2D73" w:rsidRPr="00723CAA">
        <w:rPr>
          <w:rFonts w:ascii="Times New Roman" w:hAnsi="Times New Roman" w:cs="Times New Roman"/>
          <w:sz w:val="24"/>
          <w:szCs w:val="24"/>
        </w:rPr>
        <w:t>случаи лицето следва да документира доставката по общия ред (</w:t>
      </w:r>
      <w:r w:rsidR="009E2D73" w:rsidRPr="004B4786">
        <w:rPr>
          <w:rFonts w:ascii="Times New Roman" w:hAnsi="Times New Roman" w:cs="Times New Roman"/>
          <w:b/>
          <w:sz w:val="24"/>
          <w:szCs w:val="24"/>
        </w:rPr>
        <w:t>чл. 79, ал. 18, изр. първо от ППЗДДС</w:t>
      </w:r>
      <w:r w:rsidR="004B4786" w:rsidRPr="004B4786">
        <w:rPr>
          <w:rFonts w:ascii="Times New Roman" w:hAnsi="Times New Roman" w:cs="Times New Roman"/>
          <w:b/>
          <w:sz w:val="24"/>
          <w:szCs w:val="24"/>
        </w:rPr>
        <w:t xml:space="preserve"> –</w:t>
      </w:r>
      <w:r w:rsidR="00723CAA" w:rsidRPr="004B4786">
        <w:rPr>
          <w:rFonts w:ascii="Times New Roman" w:hAnsi="Times New Roman" w:cs="Times New Roman"/>
          <w:b/>
          <w:sz w:val="24"/>
          <w:szCs w:val="24"/>
        </w:rPr>
        <w:t xml:space="preserve"> нова</w:t>
      </w:r>
      <w:r w:rsidR="004B4786" w:rsidRPr="004B4786">
        <w:rPr>
          <w:rFonts w:ascii="Times New Roman" w:hAnsi="Times New Roman" w:cs="Times New Roman"/>
          <w:b/>
          <w:sz w:val="24"/>
          <w:szCs w:val="24"/>
        </w:rPr>
        <w:t>,</w:t>
      </w:r>
      <w:r w:rsidR="00723CAA" w:rsidRPr="004B4786">
        <w:rPr>
          <w:rFonts w:ascii="Times New Roman" w:hAnsi="Times New Roman" w:cs="Times New Roman"/>
          <w:b/>
          <w:sz w:val="24"/>
          <w:szCs w:val="24"/>
        </w:rPr>
        <w:t xml:space="preserve"> ДВ, бр. 55 от 2023 г., в сила от 27.06.2023 г.</w:t>
      </w:r>
      <w:r w:rsidR="009E2D73" w:rsidRPr="00723CAA">
        <w:rPr>
          <w:rFonts w:ascii="Times New Roman" w:hAnsi="Times New Roman" w:cs="Times New Roman"/>
          <w:sz w:val="24"/>
          <w:szCs w:val="24"/>
        </w:rPr>
        <w:t>).</w:t>
      </w:r>
    </w:p>
    <w:p w14:paraId="15985115" w14:textId="61D580DF"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cs="Times New Roman"/>
          <w:b/>
          <w:sz w:val="24"/>
          <w:szCs w:val="24"/>
        </w:rPr>
        <w:t>3.2.</w:t>
      </w:r>
      <w:r w:rsidRPr="00B80664">
        <w:rPr>
          <w:rFonts w:ascii="Times New Roman" w:hAnsi="Times New Roman" w:cs="Times New Roman"/>
          <w:sz w:val="24"/>
          <w:szCs w:val="24"/>
        </w:rPr>
        <w:t xml:space="preserve"> </w:t>
      </w:r>
      <w:r w:rsidRPr="00B80664">
        <w:rPr>
          <w:rFonts w:ascii="Times New Roman" w:hAnsi="Times New Roman" w:cs="Times New Roman"/>
          <w:b/>
          <w:sz w:val="24"/>
          <w:szCs w:val="24"/>
        </w:rPr>
        <w:t>Данъчен режим на ВОД на нови превозни средства, извършени от нерегистрирани по ЗДДС лица</w:t>
      </w:r>
      <w:r w:rsidRPr="00B80664">
        <w:rPr>
          <w:rFonts w:ascii="Times New Roman" w:hAnsi="Times New Roman" w:cs="Times New Roman"/>
          <w:sz w:val="24"/>
          <w:szCs w:val="24"/>
        </w:rPr>
        <w:t xml:space="preserve"> – чл. 168 от ЗДДС</w:t>
      </w:r>
      <w:r w:rsidR="00F1615C">
        <w:rPr>
          <w:rFonts w:ascii="Times New Roman" w:hAnsi="Times New Roman" w:cs="Times New Roman"/>
          <w:sz w:val="24"/>
          <w:szCs w:val="24"/>
        </w:rPr>
        <w:t>.</w:t>
      </w:r>
    </w:p>
    <w:p w14:paraId="0F6B3FBD" w14:textId="77777777" w:rsid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cs="Times New Roman"/>
          <w:b/>
          <w:sz w:val="24"/>
          <w:szCs w:val="24"/>
        </w:rPr>
        <w:t>3.2.1.</w:t>
      </w:r>
      <w:r w:rsidRPr="00B80664">
        <w:rPr>
          <w:rFonts w:ascii="Times New Roman" w:hAnsi="Times New Roman" w:cs="Times New Roman"/>
          <w:sz w:val="24"/>
          <w:szCs w:val="24"/>
        </w:rPr>
        <w:t xml:space="preserve"> </w:t>
      </w:r>
      <w:r w:rsidRPr="00B80664">
        <w:rPr>
          <w:rFonts w:ascii="Times New Roman" w:hAnsi="Times New Roman" w:cs="Times New Roman"/>
          <w:b/>
          <w:sz w:val="24"/>
          <w:szCs w:val="24"/>
        </w:rPr>
        <w:t>Деклариране</w:t>
      </w:r>
      <w:r w:rsidRPr="00B80664">
        <w:rPr>
          <w:rFonts w:ascii="Times New Roman" w:hAnsi="Times New Roman" w:cs="Times New Roman"/>
          <w:sz w:val="24"/>
          <w:szCs w:val="24"/>
        </w:rPr>
        <w:t>: в 14-дневен срок от изтичането на данъчния период, през който данъкът за доставката е станал изискуем по чл. 51 от ЗДДС</w:t>
      </w:r>
      <w:r w:rsidR="00F1615C">
        <w:rPr>
          <w:rFonts w:ascii="Times New Roman" w:hAnsi="Times New Roman" w:cs="Times New Roman"/>
          <w:sz w:val="24"/>
          <w:szCs w:val="24"/>
        </w:rPr>
        <w:t>,</w:t>
      </w:r>
      <w:r w:rsidRPr="00B80664">
        <w:rPr>
          <w:rFonts w:ascii="Times New Roman" w:hAnsi="Times New Roman" w:cs="Times New Roman"/>
          <w:sz w:val="24"/>
          <w:szCs w:val="24"/>
        </w:rPr>
        <w:t xml:space="preserve"> в Териториалната дирекция на Националната агенция за приходите, където лицето е регистрирано или подлежи на регистрация по </w:t>
      </w:r>
      <w:r w:rsidRPr="00263FF8">
        <w:rPr>
          <w:rFonts w:ascii="Times New Roman" w:hAnsi="Times New Roman" w:cs="Times New Roman"/>
          <w:b/>
          <w:i/>
          <w:sz w:val="24"/>
          <w:szCs w:val="24"/>
        </w:rPr>
        <w:t>Данъчно-осигурителния процесуален кодекс</w:t>
      </w:r>
      <w:r w:rsidRPr="00B80664">
        <w:rPr>
          <w:rFonts w:ascii="Times New Roman" w:hAnsi="Times New Roman" w:cs="Times New Roman"/>
          <w:sz w:val="24"/>
          <w:szCs w:val="24"/>
        </w:rPr>
        <w:t>, с Декларация</w:t>
      </w:r>
      <w:r w:rsidR="00C10A7E">
        <w:rPr>
          <w:rFonts w:ascii="Times New Roman" w:hAnsi="Times New Roman" w:cs="Times New Roman"/>
          <w:sz w:val="24"/>
          <w:szCs w:val="24"/>
        </w:rPr>
        <w:t xml:space="preserve"> по образец - </w:t>
      </w:r>
      <w:r w:rsidRPr="00B80664">
        <w:rPr>
          <w:rFonts w:ascii="Times New Roman" w:hAnsi="Times New Roman" w:cs="Times New Roman"/>
          <w:sz w:val="24"/>
          <w:szCs w:val="24"/>
        </w:rPr>
        <w:t>прилож</w:t>
      </w:r>
      <w:r w:rsidR="00F1615C">
        <w:rPr>
          <w:rFonts w:ascii="Times New Roman" w:hAnsi="Times New Roman" w:cs="Times New Roman"/>
          <w:sz w:val="24"/>
          <w:szCs w:val="24"/>
        </w:rPr>
        <w:t>ение</w:t>
      </w:r>
      <w:r w:rsidRPr="00B80664">
        <w:rPr>
          <w:rFonts w:ascii="Times New Roman" w:hAnsi="Times New Roman" w:cs="Times New Roman"/>
          <w:sz w:val="24"/>
          <w:szCs w:val="24"/>
        </w:rPr>
        <w:t xml:space="preserve"> № 19 от ППЗДДС</w:t>
      </w:r>
      <w:r w:rsidR="00F1615C">
        <w:rPr>
          <w:rFonts w:ascii="Times New Roman" w:hAnsi="Times New Roman" w:cs="Times New Roman"/>
          <w:sz w:val="24"/>
          <w:szCs w:val="24"/>
        </w:rPr>
        <w:t>.</w:t>
      </w:r>
      <w:r w:rsidR="00D7673B">
        <w:rPr>
          <w:rFonts w:ascii="Times New Roman" w:hAnsi="Times New Roman" w:cs="Times New Roman"/>
          <w:sz w:val="24"/>
          <w:szCs w:val="24"/>
        </w:rPr>
        <w:t xml:space="preserve"> Към декларацията се прилага копие от документа, издаден от доставчика в съответствие с чл. 79б, ал. 2 </w:t>
      </w:r>
      <w:r w:rsidR="00B922DB">
        <w:rPr>
          <w:rFonts w:ascii="Times New Roman" w:hAnsi="Times New Roman" w:cs="Times New Roman"/>
          <w:sz w:val="24"/>
          <w:szCs w:val="24"/>
        </w:rPr>
        <w:t xml:space="preserve">от правилника </w:t>
      </w:r>
      <w:r w:rsidR="00D7673B">
        <w:rPr>
          <w:rFonts w:ascii="Times New Roman" w:hAnsi="Times New Roman" w:cs="Times New Roman"/>
          <w:sz w:val="24"/>
          <w:szCs w:val="24"/>
        </w:rPr>
        <w:t>(чл. 101, ал. 3 от ППЗДДС, изм. – ДВ, бр. 24 от 2017</w:t>
      </w:r>
      <w:r w:rsidR="00B922DB">
        <w:rPr>
          <w:rFonts w:ascii="Times New Roman" w:hAnsi="Times New Roman" w:cs="Times New Roman"/>
          <w:sz w:val="24"/>
          <w:szCs w:val="24"/>
        </w:rPr>
        <w:t xml:space="preserve"> </w:t>
      </w:r>
      <w:r w:rsidR="00D7673B">
        <w:rPr>
          <w:rFonts w:ascii="Times New Roman" w:hAnsi="Times New Roman" w:cs="Times New Roman"/>
          <w:sz w:val="24"/>
          <w:szCs w:val="24"/>
        </w:rPr>
        <w:t xml:space="preserve">г.). </w:t>
      </w:r>
    </w:p>
    <w:p w14:paraId="2078F67A" w14:textId="77777777" w:rsidR="00E8618F" w:rsidRPr="00B80664" w:rsidRDefault="00E8618F" w:rsidP="00B80664">
      <w:pPr>
        <w:spacing w:line="360" w:lineRule="auto"/>
        <w:ind w:right="-113" w:firstLine="708"/>
        <w:jc w:val="both"/>
        <w:rPr>
          <w:rFonts w:ascii="Times New Roman" w:hAnsi="Times New Roman" w:cs="Times New Roman"/>
          <w:sz w:val="24"/>
          <w:szCs w:val="24"/>
        </w:rPr>
      </w:pPr>
    </w:p>
    <w:p w14:paraId="5B945E5E" w14:textId="77777777" w:rsidR="00B80664" w:rsidRPr="00B80664" w:rsidRDefault="00B80664" w:rsidP="00B80664">
      <w:pPr>
        <w:spacing w:line="360" w:lineRule="auto"/>
        <w:ind w:right="-113" w:firstLine="708"/>
        <w:jc w:val="both"/>
        <w:rPr>
          <w:rFonts w:ascii="Times New Roman" w:hAnsi="Times New Roman" w:cs="Times New Roman"/>
          <w:b/>
          <w:sz w:val="24"/>
          <w:szCs w:val="24"/>
        </w:rPr>
      </w:pPr>
      <w:r w:rsidRPr="00B80664">
        <w:rPr>
          <w:rFonts w:ascii="Times New Roman" w:hAnsi="Times New Roman" w:cs="Times New Roman"/>
          <w:b/>
          <w:sz w:val="24"/>
          <w:szCs w:val="24"/>
        </w:rPr>
        <w:t>3.2.2. Право на възстановяване на платения данък з</w:t>
      </w:r>
      <w:r w:rsidR="00F1615C">
        <w:rPr>
          <w:rFonts w:ascii="Times New Roman" w:hAnsi="Times New Roman" w:cs="Times New Roman"/>
          <w:b/>
          <w:sz w:val="24"/>
          <w:szCs w:val="24"/>
        </w:rPr>
        <w:t>а придобитото превозно средство</w:t>
      </w:r>
      <w:r w:rsidRPr="00B80664">
        <w:rPr>
          <w:rFonts w:ascii="Times New Roman" w:hAnsi="Times New Roman" w:cs="Times New Roman"/>
          <w:b/>
          <w:sz w:val="24"/>
          <w:szCs w:val="24"/>
        </w:rPr>
        <w:t xml:space="preserve"> </w:t>
      </w:r>
    </w:p>
    <w:p w14:paraId="65F510E4" w14:textId="77777777" w:rsidR="00B80664" w:rsidRPr="00B80664" w:rsidRDefault="00B80664" w:rsidP="00B80664">
      <w:pPr>
        <w:spacing w:line="360" w:lineRule="auto"/>
        <w:ind w:right="-113" w:firstLine="708"/>
        <w:jc w:val="both"/>
        <w:rPr>
          <w:rFonts w:ascii="Times New Roman" w:hAnsi="Times New Roman" w:cs="Times New Roman"/>
          <w:b/>
          <w:sz w:val="24"/>
          <w:szCs w:val="24"/>
        </w:rPr>
      </w:pPr>
      <w:r w:rsidRPr="00B80664">
        <w:rPr>
          <w:rFonts w:ascii="Times New Roman" w:hAnsi="Times New Roman" w:cs="Times New Roman"/>
          <w:b/>
          <w:sz w:val="24"/>
          <w:szCs w:val="24"/>
        </w:rPr>
        <w:t>3.2.2.1. Условия:</w:t>
      </w:r>
    </w:p>
    <w:p w14:paraId="0595E561" w14:textId="77777777" w:rsidR="008D1D7F" w:rsidRDefault="00B80664" w:rsidP="008D1D7F">
      <w:pPr>
        <w:numPr>
          <w:ilvl w:val="0"/>
          <w:numId w:val="23"/>
        </w:numPr>
        <w:spacing w:line="360" w:lineRule="auto"/>
        <w:ind w:right="-113"/>
        <w:jc w:val="both"/>
        <w:rPr>
          <w:rFonts w:ascii="Times New Roman" w:hAnsi="Times New Roman" w:cs="Times New Roman"/>
          <w:sz w:val="24"/>
          <w:szCs w:val="24"/>
        </w:rPr>
      </w:pPr>
      <w:r w:rsidRPr="00F1615C">
        <w:rPr>
          <w:rFonts w:ascii="Times New Roman" w:hAnsi="Times New Roman" w:cs="Times New Roman"/>
          <w:sz w:val="24"/>
          <w:szCs w:val="24"/>
        </w:rPr>
        <w:t>лицето</w:t>
      </w:r>
      <w:r w:rsidR="008D1D7F">
        <w:rPr>
          <w:rFonts w:ascii="Times New Roman" w:hAnsi="Times New Roman" w:cs="Times New Roman"/>
          <w:sz w:val="24"/>
          <w:szCs w:val="24"/>
        </w:rPr>
        <w:t>:</w:t>
      </w:r>
    </w:p>
    <w:p w14:paraId="628D78F4" w14:textId="77777777" w:rsidR="00B80664" w:rsidRPr="008D1D7F" w:rsidRDefault="008D1D7F" w:rsidP="00F81544">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B80664" w:rsidRPr="008D1D7F">
        <w:rPr>
          <w:rFonts w:ascii="Times New Roman" w:hAnsi="Times New Roman" w:cs="Times New Roman"/>
          <w:sz w:val="24"/>
          <w:szCs w:val="24"/>
        </w:rPr>
        <w:t xml:space="preserve"> притежава фактура, отговаряща на изискванията на чл. 114</w:t>
      </w:r>
      <w:r w:rsidR="00F1615C" w:rsidRPr="008D1D7F">
        <w:rPr>
          <w:rFonts w:ascii="Times New Roman" w:hAnsi="Times New Roman" w:cs="Times New Roman"/>
          <w:sz w:val="24"/>
          <w:szCs w:val="24"/>
        </w:rPr>
        <w:t xml:space="preserve"> от ЗДДС </w:t>
      </w:r>
      <w:r>
        <w:rPr>
          <w:rFonts w:ascii="Times New Roman" w:hAnsi="Times New Roman" w:cs="Times New Roman"/>
          <w:sz w:val="24"/>
          <w:szCs w:val="24"/>
        </w:rPr>
        <w:t>–</w:t>
      </w:r>
      <w:r w:rsidR="00B80664" w:rsidRPr="008D1D7F">
        <w:rPr>
          <w:rFonts w:ascii="Times New Roman" w:hAnsi="Times New Roman" w:cs="Times New Roman"/>
          <w:sz w:val="24"/>
          <w:szCs w:val="24"/>
        </w:rPr>
        <w:t xml:space="preserve"> когато превозното средство е закупено на територията на страната, или</w:t>
      </w:r>
    </w:p>
    <w:p w14:paraId="686603C0" w14:textId="77777777" w:rsidR="00B80664" w:rsidRPr="00F1615C" w:rsidRDefault="008D1D7F" w:rsidP="00F81544">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0664" w:rsidRPr="00F1615C">
        <w:rPr>
          <w:rFonts w:ascii="Times New Roman" w:hAnsi="Times New Roman" w:cs="Times New Roman"/>
          <w:sz w:val="24"/>
          <w:szCs w:val="24"/>
        </w:rPr>
        <w:t>притежава митническа декларация - в случаите на внос, или</w:t>
      </w:r>
    </w:p>
    <w:p w14:paraId="2CAAD829" w14:textId="77777777" w:rsidR="00B80664" w:rsidRPr="00F1615C" w:rsidRDefault="008D1D7F" w:rsidP="007E7778">
      <w:pPr>
        <w:spacing w:line="360" w:lineRule="auto"/>
        <w:ind w:left="72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B80664" w:rsidRPr="00F1615C">
        <w:rPr>
          <w:rFonts w:ascii="Times New Roman" w:hAnsi="Times New Roman" w:cs="Times New Roman"/>
          <w:sz w:val="24"/>
          <w:szCs w:val="24"/>
        </w:rPr>
        <w:t xml:space="preserve">е подало декларация </w:t>
      </w:r>
      <w:r>
        <w:rPr>
          <w:rFonts w:ascii="Times New Roman" w:hAnsi="Times New Roman" w:cs="Times New Roman"/>
          <w:sz w:val="24"/>
          <w:szCs w:val="24"/>
        </w:rPr>
        <w:t>по образец-</w:t>
      </w:r>
      <w:r w:rsidR="00B80664" w:rsidRPr="00F1615C">
        <w:rPr>
          <w:rFonts w:ascii="Times New Roman" w:hAnsi="Times New Roman" w:cs="Times New Roman"/>
          <w:sz w:val="24"/>
          <w:szCs w:val="24"/>
        </w:rPr>
        <w:t>прилож</w:t>
      </w:r>
      <w:r>
        <w:rPr>
          <w:rFonts w:ascii="Times New Roman" w:hAnsi="Times New Roman" w:cs="Times New Roman"/>
          <w:sz w:val="24"/>
          <w:szCs w:val="24"/>
        </w:rPr>
        <w:t>ение</w:t>
      </w:r>
      <w:r w:rsidR="00B80664" w:rsidRPr="00F1615C">
        <w:rPr>
          <w:rFonts w:ascii="Times New Roman" w:hAnsi="Times New Roman" w:cs="Times New Roman"/>
          <w:sz w:val="24"/>
          <w:szCs w:val="24"/>
        </w:rPr>
        <w:t xml:space="preserve"> № 19 от ППЗДДС за </w:t>
      </w:r>
      <w:proofErr w:type="spellStart"/>
      <w:r w:rsidR="00B80664" w:rsidRPr="00F1615C">
        <w:rPr>
          <w:rFonts w:ascii="Times New Roman" w:hAnsi="Times New Roman" w:cs="Times New Roman"/>
          <w:sz w:val="24"/>
          <w:szCs w:val="24"/>
        </w:rPr>
        <w:t>вътреобщностното</w:t>
      </w:r>
      <w:proofErr w:type="spellEnd"/>
      <w:r w:rsidR="00B80664" w:rsidRPr="00F1615C">
        <w:rPr>
          <w:rFonts w:ascii="Times New Roman" w:hAnsi="Times New Roman" w:cs="Times New Roman"/>
          <w:sz w:val="24"/>
          <w:szCs w:val="24"/>
        </w:rPr>
        <w:t xml:space="preserve"> придобиване - в случаите на </w:t>
      </w:r>
      <w:proofErr w:type="spellStart"/>
      <w:r w:rsidR="00B80664" w:rsidRPr="00F1615C">
        <w:rPr>
          <w:rFonts w:ascii="Times New Roman" w:hAnsi="Times New Roman" w:cs="Times New Roman"/>
          <w:sz w:val="24"/>
          <w:szCs w:val="24"/>
        </w:rPr>
        <w:t>вътреобщностно</w:t>
      </w:r>
      <w:proofErr w:type="spellEnd"/>
      <w:r w:rsidR="00B80664" w:rsidRPr="00F1615C">
        <w:rPr>
          <w:rFonts w:ascii="Times New Roman" w:hAnsi="Times New Roman" w:cs="Times New Roman"/>
          <w:sz w:val="24"/>
          <w:szCs w:val="24"/>
        </w:rPr>
        <w:t xml:space="preserve"> придобиване по </w:t>
      </w:r>
      <w:r w:rsidR="00D34769">
        <w:rPr>
          <w:rFonts w:ascii="Times New Roman" w:hAnsi="Times New Roman" w:cs="Times New Roman"/>
          <w:sz w:val="24"/>
          <w:szCs w:val="24"/>
        </w:rPr>
        <w:t xml:space="preserve">чл. 168, </w:t>
      </w:r>
      <w:r w:rsidR="00B80664" w:rsidRPr="00F1615C">
        <w:rPr>
          <w:rFonts w:ascii="Times New Roman" w:hAnsi="Times New Roman" w:cs="Times New Roman"/>
          <w:sz w:val="24"/>
          <w:szCs w:val="24"/>
        </w:rPr>
        <w:t>ал. 1</w:t>
      </w:r>
      <w:r w:rsidR="00D34769">
        <w:rPr>
          <w:rFonts w:ascii="Times New Roman" w:hAnsi="Times New Roman" w:cs="Times New Roman"/>
          <w:sz w:val="24"/>
          <w:szCs w:val="24"/>
        </w:rPr>
        <w:t xml:space="preserve"> от закона</w:t>
      </w:r>
      <w:r w:rsidR="00B80664" w:rsidRPr="00F1615C">
        <w:rPr>
          <w:rFonts w:ascii="Times New Roman" w:hAnsi="Times New Roman" w:cs="Times New Roman"/>
          <w:sz w:val="24"/>
          <w:szCs w:val="24"/>
        </w:rPr>
        <w:t>;</w:t>
      </w:r>
    </w:p>
    <w:p w14:paraId="31335697" w14:textId="77777777" w:rsidR="00B80664" w:rsidRPr="00B80664" w:rsidRDefault="00B80664" w:rsidP="00B80664">
      <w:pPr>
        <w:numPr>
          <w:ilvl w:val="0"/>
          <w:numId w:val="24"/>
        </w:numPr>
        <w:spacing w:line="360" w:lineRule="auto"/>
        <w:ind w:right="-113"/>
        <w:jc w:val="both"/>
        <w:rPr>
          <w:rFonts w:ascii="Times New Roman" w:hAnsi="Times New Roman" w:cs="Times New Roman"/>
          <w:sz w:val="24"/>
          <w:szCs w:val="24"/>
        </w:rPr>
      </w:pPr>
      <w:r w:rsidRPr="00F1615C">
        <w:rPr>
          <w:rFonts w:ascii="Times New Roman" w:hAnsi="Times New Roman" w:cs="Times New Roman"/>
          <w:sz w:val="24"/>
          <w:szCs w:val="24"/>
        </w:rPr>
        <w:t xml:space="preserve">данъкът за </w:t>
      </w:r>
      <w:proofErr w:type="spellStart"/>
      <w:r w:rsidRPr="00F1615C">
        <w:rPr>
          <w:rFonts w:ascii="Times New Roman" w:hAnsi="Times New Roman" w:cs="Times New Roman"/>
          <w:sz w:val="24"/>
          <w:szCs w:val="24"/>
        </w:rPr>
        <w:t>вътреобщностното</w:t>
      </w:r>
      <w:proofErr w:type="spellEnd"/>
      <w:r w:rsidRPr="00F1615C">
        <w:rPr>
          <w:rFonts w:ascii="Times New Roman" w:hAnsi="Times New Roman" w:cs="Times New Roman"/>
          <w:sz w:val="24"/>
          <w:szCs w:val="24"/>
        </w:rPr>
        <w:t xml:space="preserve"> придобиване или вноса е внесен в </w:t>
      </w:r>
      <w:r w:rsidR="00E8618F">
        <w:rPr>
          <w:rFonts w:ascii="Times New Roman" w:hAnsi="Times New Roman" w:cs="Times New Roman"/>
          <w:sz w:val="24"/>
          <w:szCs w:val="24"/>
        </w:rPr>
        <w:t>държавния</w:t>
      </w:r>
      <w:r w:rsidRPr="00F1615C">
        <w:rPr>
          <w:rFonts w:ascii="Times New Roman" w:hAnsi="Times New Roman" w:cs="Times New Roman"/>
          <w:color w:val="FF6600"/>
          <w:sz w:val="24"/>
          <w:szCs w:val="24"/>
        </w:rPr>
        <w:t xml:space="preserve"> </w:t>
      </w:r>
      <w:r w:rsidRPr="00B80664">
        <w:rPr>
          <w:rFonts w:ascii="Times New Roman" w:hAnsi="Times New Roman" w:cs="Times New Roman"/>
          <w:sz w:val="24"/>
          <w:szCs w:val="24"/>
        </w:rPr>
        <w:t>бюджет по реда и в сроковете на чл. 90 и 91 от ЗДДС.</w:t>
      </w:r>
    </w:p>
    <w:p w14:paraId="198DB374" w14:textId="77777777" w:rsidR="00B80664" w:rsidRPr="00B80664" w:rsidRDefault="00B80664" w:rsidP="00B80664">
      <w:pPr>
        <w:spacing w:line="360" w:lineRule="auto"/>
        <w:ind w:right="-113" w:firstLine="708"/>
        <w:jc w:val="both"/>
        <w:rPr>
          <w:rFonts w:ascii="Times New Roman" w:hAnsi="Times New Roman" w:cs="Times New Roman"/>
          <w:sz w:val="24"/>
          <w:szCs w:val="24"/>
        </w:rPr>
      </w:pPr>
      <w:r w:rsidRPr="00B80664">
        <w:rPr>
          <w:rFonts w:ascii="Times New Roman" w:hAnsi="Times New Roman" w:cs="Times New Roman"/>
          <w:b/>
          <w:sz w:val="24"/>
          <w:szCs w:val="24"/>
        </w:rPr>
        <w:t>3.2.2.2.</w:t>
      </w:r>
      <w:r w:rsidRPr="00B80664">
        <w:rPr>
          <w:rFonts w:ascii="Times New Roman" w:hAnsi="Times New Roman" w:cs="Times New Roman"/>
          <w:sz w:val="24"/>
          <w:szCs w:val="24"/>
        </w:rPr>
        <w:t xml:space="preserve"> </w:t>
      </w:r>
      <w:r w:rsidRPr="00B80664">
        <w:rPr>
          <w:rFonts w:ascii="Times New Roman" w:hAnsi="Times New Roman" w:cs="Times New Roman"/>
          <w:b/>
          <w:sz w:val="24"/>
          <w:szCs w:val="24"/>
        </w:rPr>
        <w:t>Упражняване</w:t>
      </w:r>
      <w:r w:rsidRPr="00B80664">
        <w:rPr>
          <w:rFonts w:ascii="Times New Roman" w:hAnsi="Times New Roman" w:cs="Times New Roman"/>
          <w:sz w:val="24"/>
          <w:szCs w:val="24"/>
        </w:rPr>
        <w:t xml:space="preserve"> на правото – чрез посочване размера на данъка в декларацията</w:t>
      </w:r>
      <w:r w:rsidR="008D1D7F">
        <w:rPr>
          <w:rFonts w:ascii="Times New Roman" w:hAnsi="Times New Roman" w:cs="Times New Roman"/>
          <w:sz w:val="24"/>
          <w:szCs w:val="24"/>
        </w:rPr>
        <w:t xml:space="preserve"> </w:t>
      </w:r>
      <w:r w:rsidRPr="00B80664">
        <w:rPr>
          <w:rFonts w:ascii="Times New Roman" w:hAnsi="Times New Roman" w:cs="Times New Roman"/>
          <w:sz w:val="24"/>
          <w:szCs w:val="24"/>
        </w:rPr>
        <w:t>прилож</w:t>
      </w:r>
      <w:r w:rsidR="00F1615C">
        <w:rPr>
          <w:rFonts w:ascii="Times New Roman" w:hAnsi="Times New Roman" w:cs="Times New Roman"/>
          <w:sz w:val="24"/>
          <w:szCs w:val="24"/>
        </w:rPr>
        <w:t>ение</w:t>
      </w:r>
      <w:r w:rsidRPr="00B80664">
        <w:rPr>
          <w:rFonts w:ascii="Times New Roman" w:hAnsi="Times New Roman" w:cs="Times New Roman"/>
          <w:sz w:val="24"/>
          <w:szCs w:val="24"/>
        </w:rPr>
        <w:t xml:space="preserve"> № 19 от ППЗДДС</w:t>
      </w:r>
    </w:p>
    <w:p w14:paraId="6C2A1F63" w14:textId="77777777" w:rsidR="004B4A91" w:rsidRPr="004B4A91" w:rsidRDefault="00B80664" w:rsidP="004B4A91">
      <w:pPr>
        <w:spacing w:line="360" w:lineRule="auto"/>
        <w:ind w:right="-113" w:firstLine="708"/>
        <w:jc w:val="both"/>
        <w:rPr>
          <w:rFonts w:ascii="Times New Roman" w:hAnsi="Times New Roman" w:cs="Times New Roman"/>
          <w:sz w:val="24"/>
          <w:szCs w:val="24"/>
        </w:rPr>
      </w:pPr>
      <w:r w:rsidRPr="004B4A91">
        <w:rPr>
          <w:rFonts w:ascii="Times New Roman" w:hAnsi="Times New Roman" w:cs="Times New Roman"/>
          <w:b/>
          <w:sz w:val="24"/>
          <w:szCs w:val="24"/>
        </w:rPr>
        <w:t>3.2.2.3.</w:t>
      </w:r>
      <w:r w:rsidRPr="004B4A91">
        <w:rPr>
          <w:rFonts w:ascii="Times New Roman" w:hAnsi="Times New Roman" w:cs="Times New Roman"/>
          <w:sz w:val="24"/>
          <w:szCs w:val="24"/>
        </w:rPr>
        <w:t xml:space="preserve"> </w:t>
      </w:r>
      <w:r w:rsidRPr="004B4A91">
        <w:rPr>
          <w:rFonts w:ascii="Times New Roman" w:hAnsi="Times New Roman" w:cs="Times New Roman"/>
          <w:b/>
          <w:sz w:val="24"/>
          <w:szCs w:val="24"/>
        </w:rPr>
        <w:t>Размер</w:t>
      </w:r>
      <w:r w:rsidRPr="004B4A91">
        <w:rPr>
          <w:rFonts w:ascii="Times New Roman" w:hAnsi="Times New Roman" w:cs="Times New Roman"/>
          <w:sz w:val="24"/>
          <w:szCs w:val="24"/>
        </w:rPr>
        <w:t xml:space="preserve">  </w:t>
      </w:r>
      <w:r w:rsidRPr="004B4A91">
        <w:rPr>
          <w:rFonts w:ascii="Times New Roman" w:hAnsi="Times New Roman" w:cs="Times New Roman"/>
          <w:b/>
          <w:sz w:val="24"/>
          <w:szCs w:val="24"/>
        </w:rPr>
        <w:t>на подлежащия на възстановяване данък</w:t>
      </w:r>
      <w:r w:rsidRPr="004B4A91">
        <w:rPr>
          <w:rFonts w:ascii="Times New Roman" w:hAnsi="Times New Roman" w:cs="Times New Roman"/>
          <w:sz w:val="24"/>
          <w:szCs w:val="24"/>
        </w:rPr>
        <w:t xml:space="preserve"> - не може да бъде по-голям от размера на данъка, който би бил изискуем от лицето, ако доставката не беше облагаема с нулева ставка.</w:t>
      </w:r>
    </w:p>
    <w:p w14:paraId="27030649" w14:textId="77777777" w:rsidR="004B4A91" w:rsidRPr="004B4A91" w:rsidRDefault="00B80664" w:rsidP="004B4A91">
      <w:pPr>
        <w:spacing w:line="360" w:lineRule="auto"/>
        <w:ind w:right="-113" w:firstLine="708"/>
        <w:jc w:val="both"/>
        <w:rPr>
          <w:rFonts w:ascii="Times New Roman" w:hAnsi="Times New Roman" w:cs="Times New Roman"/>
          <w:sz w:val="24"/>
          <w:szCs w:val="24"/>
        </w:rPr>
      </w:pPr>
      <w:r w:rsidRPr="004B4A91">
        <w:rPr>
          <w:rFonts w:ascii="Times New Roman" w:hAnsi="Times New Roman" w:cs="Times New Roman"/>
          <w:b/>
          <w:sz w:val="24"/>
          <w:szCs w:val="24"/>
        </w:rPr>
        <w:t>Пример:</w:t>
      </w:r>
      <w:r w:rsidRPr="004B4A91">
        <w:rPr>
          <w:rFonts w:ascii="Times New Roman" w:hAnsi="Times New Roman" w:cs="Times New Roman"/>
          <w:sz w:val="24"/>
          <w:szCs w:val="24"/>
        </w:rPr>
        <w:t xml:space="preserve"> Нерегистрирано лице закупува на територията на страната ново превозно с</w:t>
      </w:r>
      <w:r w:rsidR="00723515">
        <w:rPr>
          <w:rFonts w:ascii="Times New Roman" w:hAnsi="Times New Roman" w:cs="Times New Roman"/>
          <w:sz w:val="24"/>
          <w:szCs w:val="24"/>
        </w:rPr>
        <w:t xml:space="preserve">редство на стойност 48 000 лв. </w:t>
      </w:r>
      <w:r w:rsidR="00723515">
        <w:rPr>
          <w:rFonts w:ascii="Times New Roman" w:hAnsi="Times New Roman" w:cs="Times New Roman"/>
          <w:sz w:val="24"/>
          <w:szCs w:val="24"/>
          <w:lang w:val="en-US"/>
        </w:rPr>
        <w:t>(</w:t>
      </w:r>
      <w:r w:rsidRPr="004B4A91">
        <w:rPr>
          <w:rFonts w:ascii="Times New Roman" w:hAnsi="Times New Roman" w:cs="Times New Roman"/>
          <w:sz w:val="24"/>
          <w:szCs w:val="24"/>
        </w:rPr>
        <w:t>40 000 лв.</w:t>
      </w:r>
      <w:r w:rsidR="00723515">
        <w:rPr>
          <w:rFonts w:ascii="Times New Roman" w:hAnsi="Times New Roman" w:cs="Times New Roman"/>
          <w:sz w:val="24"/>
          <w:szCs w:val="24"/>
        </w:rPr>
        <w:t xml:space="preserve"> </w:t>
      </w:r>
      <w:r w:rsidR="00CA40C5">
        <w:rPr>
          <w:rFonts w:ascii="Times New Roman" w:hAnsi="Times New Roman" w:cs="Times New Roman"/>
          <w:sz w:val="24"/>
          <w:szCs w:val="24"/>
        </w:rPr>
        <w:t>д</w:t>
      </w:r>
      <w:r w:rsidR="00723515">
        <w:rPr>
          <w:rFonts w:ascii="Times New Roman" w:hAnsi="Times New Roman" w:cs="Times New Roman"/>
          <w:sz w:val="24"/>
          <w:szCs w:val="24"/>
        </w:rPr>
        <w:t>анъчна основа и 8 000 лв. ДДС</w:t>
      </w:r>
      <w:r w:rsidR="00723515">
        <w:rPr>
          <w:rFonts w:ascii="Times New Roman" w:hAnsi="Times New Roman" w:cs="Times New Roman"/>
          <w:sz w:val="24"/>
          <w:szCs w:val="24"/>
          <w:lang w:val="en-US"/>
        </w:rPr>
        <w:t>)</w:t>
      </w:r>
      <w:r w:rsidRPr="004B4A91">
        <w:rPr>
          <w:rFonts w:ascii="Times New Roman" w:hAnsi="Times New Roman" w:cs="Times New Roman"/>
          <w:sz w:val="24"/>
          <w:szCs w:val="24"/>
        </w:rPr>
        <w:t xml:space="preserve">. </w:t>
      </w:r>
    </w:p>
    <w:p w14:paraId="3A14F8F5" w14:textId="77777777" w:rsidR="004B4A91" w:rsidRPr="00F1615C" w:rsidRDefault="00B80664" w:rsidP="004B4A91">
      <w:pPr>
        <w:numPr>
          <w:ilvl w:val="0"/>
          <w:numId w:val="24"/>
        </w:numPr>
        <w:spacing w:line="360" w:lineRule="auto"/>
        <w:ind w:right="-113"/>
        <w:jc w:val="both"/>
        <w:rPr>
          <w:rFonts w:ascii="Times New Roman" w:hAnsi="Times New Roman" w:cs="Times New Roman"/>
          <w:color w:val="FF6600"/>
          <w:sz w:val="24"/>
          <w:szCs w:val="24"/>
        </w:rPr>
      </w:pPr>
      <w:r w:rsidRPr="004B4A91">
        <w:rPr>
          <w:rFonts w:ascii="Times New Roman" w:hAnsi="Times New Roman" w:cs="Times New Roman"/>
          <w:sz w:val="24"/>
          <w:szCs w:val="24"/>
        </w:rPr>
        <w:t xml:space="preserve">Извършва ВОД на това ново превозно средство за </w:t>
      </w:r>
      <w:r w:rsidR="00665F60">
        <w:rPr>
          <w:rFonts w:ascii="Times New Roman" w:hAnsi="Times New Roman" w:cs="Times New Roman"/>
          <w:sz w:val="24"/>
          <w:szCs w:val="24"/>
        </w:rPr>
        <w:t>24</w:t>
      </w:r>
      <w:r w:rsidRPr="004B4A91">
        <w:rPr>
          <w:rFonts w:ascii="Times New Roman" w:hAnsi="Times New Roman" w:cs="Times New Roman"/>
          <w:sz w:val="24"/>
          <w:szCs w:val="24"/>
        </w:rPr>
        <w:t> 000 лв. Има право на възста</w:t>
      </w:r>
      <w:r w:rsidR="00723515">
        <w:rPr>
          <w:rFonts w:ascii="Times New Roman" w:hAnsi="Times New Roman" w:cs="Times New Roman"/>
          <w:sz w:val="24"/>
          <w:szCs w:val="24"/>
        </w:rPr>
        <w:t xml:space="preserve">новяване </w:t>
      </w:r>
      <w:r w:rsidR="00CA40C5">
        <w:rPr>
          <w:rFonts w:ascii="Times New Roman" w:hAnsi="Times New Roman" w:cs="Times New Roman"/>
          <w:sz w:val="24"/>
          <w:szCs w:val="24"/>
        </w:rPr>
        <w:t>в</w:t>
      </w:r>
      <w:r w:rsidR="00723515">
        <w:rPr>
          <w:rFonts w:ascii="Times New Roman" w:hAnsi="Times New Roman" w:cs="Times New Roman"/>
          <w:sz w:val="24"/>
          <w:szCs w:val="24"/>
        </w:rPr>
        <w:t xml:space="preserve"> размер на </w:t>
      </w:r>
      <w:r w:rsidR="00665F60">
        <w:rPr>
          <w:rFonts w:ascii="Times New Roman" w:hAnsi="Times New Roman" w:cs="Times New Roman"/>
          <w:sz w:val="24"/>
          <w:szCs w:val="24"/>
        </w:rPr>
        <w:t>4</w:t>
      </w:r>
      <w:r w:rsidR="00723515">
        <w:rPr>
          <w:rFonts w:ascii="Times New Roman" w:hAnsi="Times New Roman" w:cs="Times New Roman"/>
          <w:sz w:val="24"/>
          <w:szCs w:val="24"/>
        </w:rPr>
        <w:t> </w:t>
      </w:r>
      <w:r w:rsidR="00981FE4">
        <w:rPr>
          <w:rFonts w:ascii="Times New Roman" w:hAnsi="Times New Roman" w:cs="Times New Roman"/>
          <w:sz w:val="24"/>
          <w:szCs w:val="24"/>
        </w:rPr>
        <w:t>8</w:t>
      </w:r>
      <w:r w:rsidR="00723515">
        <w:rPr>
          <w:rFonts w:ascii="Times New Roman" w:hAnsi="Times New Roman" w:cs="Times New Roman"/>
          <w:sz w:val="24"/>
          <w:szCs w:val="24"/>
        </w:rPr>
        <w:t xml:space="preserve">00 лв. </w:t>
      </w:r>
    </w:p>
    <w:p w14:paraId="519FB20F" w14:textId="77777777" w:rsidR="004B4A91" w:rsidRPr="004B4A91" w:rsidRDefault="00B80664" w:rsidP="004B4A91">
      <w:pPr>
        <w:numPr>
          <w:ilvl w:val="0"/>
          <w:numId w:val="24"/>
        </w:numPr>
        <w:spacing w:line="360" w:lineRule="auto"/>
        <w:ind w:right="-113"/>
        <w:jc w:val="both"/>
        <w:rPr>
          <w:rFonts w:ascii="Times New Roman" w:hAnsi="Times New Roman" w:cs="Times New Roman"/>
          <w:sz w:val="24"/>
          <w:szCs w:val="24"/>
        </w:rPr>
      </w:pPr>
      <w:r w:rsidRPr="004B4A91">
        <w:rPr>
          <w:rFonts w:ascii="Times New Roman" w:hAnsi="Times New Roman" w:cs="Times New Roman"/>
          <w:sz w:val="24"/>
          <w:szCs w:val="24"/>
        </w:rPr>
        <w:t xml:space="preserve">Извършва ВОД на това ново превозно средство за 60 000 лв. </w:t>
      </w:r>
    </w:p>
    <w:p w14:paraId="767EC83B" w14:textId="77777777" w:rsidR="004B4A91" w:rsidRPr="00723515" w:rsidRDefault="00B80664" w:rsidP="004B4A91">
      <w:pPr>
        <w:spacing w:line="360" w:lineRule="auto"/>
        <w:ind w:right="-113" w:firstLine="708"/>
        <w:jc w:val="both"/>
        <w:rPr>
          <w:rFonts w:ascii="Times New Roman" w:hAnsi="Times New Roman" w:cs="Times New Roman"/>
          <w:sz w:val="24"/>
          <w:szCs w:val="24"/>
          <w:lang w:val="ru-RU"/>
        </w:rPr>
      </w:pPr>
      <w:r w:rsidRPr="004B4A91">
        <w:rPr>
          <w:rFonts w:ascii="Times New Roman" w:hAnsi="Times New Roman" w:cs="Times New Roman"/>
          <w:sz w:val="24"/>
          <w:szCs w:val="24"/>
        </w:rPr>
        <w:t>Има право на възстановяване на пълния размер на плат</w:t>
      </w:r>
      <w:r w:rsidR="00723515">
        <w:rPr>
          <w:rFonts w:ascii="Times New Roman" w:hAnsi="Times New Roman" w:cs="Times New Roman"/>
          <w:sz w:val="24"/>
          <w:szCs w:val="24"/>
        </w:rPr>
        <w:t xml:space="preserve">ения от него ДДС при покупката </w:t>
      </w:r>
      <w:r w:rsidR="00723515" w:rsidRPr="00723515">
        <w:rPr>
          <w:rFonts w:ascii="Times New Roman" w:hAnsi="Times New Roman" w:cs="Times New Roman"/>
          <w:sz w:val="24"/>
          <w:szCs w:val="24"/>
          <w:lang w:val="ru-RU"/>
        </w:rPr>
        <w:t>(</w:t>
      </w:r>
      <w:r w:rsidR="00723515">
        <w:rPr>
          <w:rFonts w:ascii="Times New Roman" w:hAnsi="Times New Roman" w:cs="Times New Roman"/>
          <w:sz w:val="24"/>
          <w:szCs w:val="24"/>
        </w:rPr>
        <w:t>8</w:t>
      </w:r>
      <w:r w:rsidR="00665F60">
        <w:rPr>
          <w:rFonts w:ascii="Times New Roman" w:hAnsi="Times New Roman" w:cs="Times New Roman"/>
          <w:sz w:val="24"/>
          <w:szCs w:val="24"/>
        </w:rPr>
        <w:t> </w:t>
      </w:r>
      <w:r w:rsidR="00723515">
        <w:rPr>
          <w:rFonts w:ascii="Times New Roman" w:hAnsi="Times New Roman" w:cs="Times New Roman"/>
          <w:sz w:val="24"/>
          <w:szCs w:val="24"/>
        </w:rPr>
        <w:t>000</w:t>
      </w:r>
      <w:r w:rsidR="00665F60">
        <w:rPr>
          <w:rFonts w:ascii="Times New Roman" w:hAnsi="Times New Roman" w:cs="Times New Roman"/>
          <w:sz w:val="24"/>
          <w:szCs w:val="24"/>
        </w:rPr>
        <w:t xml:space="preserve"> </w:t>
      </w:r>
      <w:r w:rsidR="00723515">
        <w:rPr>
          <w:rFonts w:ascii="Times New Roman" w:hAnsi="Times New Roman" w:cs="Times New Roman"/>
          <w:sz w:val="24"/>
          <w:szCs w:val="24"/>
        </w:rPr>
        <w:t>лв.</w:t>
      </w:r>
      <w:r w:rsidR="00723515" w:rsidRPr="00723515">
        <w:rPr>
          <w:rFonts w:ascii="Times New Roman" w:hAnsi="Times New Roman" w:cs="Times New Roman"/>
          <w:sz w:val="24"/>
          <w:szCs w:val="24"/>
          <w:lang w:val="ru-RU"/>
        </w:rPr>
        <w:t>)</w:t>
      </w:r>
      <w:r w:rsidRPr="004B4A91">
        <w:rPr>
          <w:rFonts w:ascii="Times New Roman" w:hAnsi="Times New Roman" w:cs="Times New Roman"/>
          <w:sz w:val="24"/>
          <w:szCs w:val="24"/>
        </w:rPr>
        <w:t>, тъй като това е платеният от лицето при придобиването данък и същият не надвишава размера на данъка, който би бил изискуем от него ако до</w:t>
      </w:r>
      <w:r w:rsidR="00723515">
        <w:rPr>
          <w:rFonts w:ascii="Times New Roman" w:hAnsi="Times New Roman" w:cs="Times New Roman"/>
          <w:sz w:val="24"/>
          <w:szCs w:val="24"/>
        </w:rPr>
        <w:t xml:space="preserve">ставката беше облагаема с 20 % </w:t>
      </w:r>
      <w:r w:rsidR="00723515" w:rsidRPr="00D34769">
        <w:rPr>
          <w:rFonts w:ascii="Times New Roman" w:hAnsi="Times New Roman" w:cs="Times New Roman"/>
          <w:sz w:val="24"/>
          <w:szCs w:val="24"/>
          <w:lang w:val="ru-RU"/>
        </w:rPr>
        <w:t>(</w:t>
      </w:r>
      <w:r w:rsidR="00723515" w:rsidRPr="00D34769">
        <w:rPr>
          <w:rFonts w:ascii="Times New Roman" w:hAnsi="Times New Roman" w:cs="Times New Roman"/>
          <w:sz w:val="24"/>
          <w:szCs w:val="24"/>
        </w:rPr>
        <w:t xml:space="preserve">в случая </w:t>
      </w:r>
      <w:r w:rsidR="00D34769">
        <w:rPr>
          <w:rFonts w:ascii="Times New Roman" w:hAnsi="Times New Roman" w:cs="Times New Roman"/>
          <w:sz w:val="24"/>
          <w:szCs w:val="24"/>
        </w:rPr>
        <w:t>12</w:t>
      </w:r>
      <w:r w:rsidR="00665F60" w:rsidRPr="00D34769">
        <w:rPr>
          <w:rFonts w:ascii="Times New Roman" w:hAnsi="Times New Roman" w:cs="Times New Roman"/>
          <w:sz w:val="24"/>
          <w:szCs w:val="24"/>
        </w:rPr>
        <w:t xml:space="preserve"> 000</w:t>
      </w:r>
      <w:r w:rsidR="00665F60" w:rsidRPr="00D34769">
        <w:rPr>
          <w:rFonts w:ascii="Times New Roman" w:hAnsi="Times New Roman" w:cs="Times New Roman"/>
          <w:color w:val="FF6600"/>
          <w:sz w:val="24"/>
          <w:szCs w:val="24"/>
        </w:rPr>
        <w:t xml:space="preserve"> </w:t>
      </w:r>
      <w:r w:rsidR="00723515" w:rsidRPr="00D34769">
        <w:rPr>
          <w:rFonts w:ascii="Times New Roman" w:hAnsi="Times New Roman" w:cs="Times New Roman"/>
          <w:sz w:val="24"/>
          <w:szCs w:val="24"/>
        </w:rPr>
        <w:t>лв.</w:t>
      </w:r>
      <w:r w:rsidR="00723515" w:rsidRPr="00D34769">
        <w:rPr>
          <w:rFonts w:ascii="Times New Roman" w:hAnsi="Times New Roman" w:cs="Times New Roman"/>
          <w:sz w:val="24"/>
          <w:szCs w:val="24"/>
          <w:lang w:val="ru-RU"/>
        </w:rPr>
        <w:t>)</w:t>
      </w:r>
      <w:r w:rsidR="0028799A">
        <w:rPr>
          <w:rFonts w:ascii="Times New Roman" w:hAnsi="Times New Roman" w:cs="Times New Roman"/>
          <w:sz w:val="24"/>
          <w:szCs w:val="24"/>
          <w:lang w:val="ru-RU"/>
        </w:rPr>
        <w:t xml:space="preserve"> </w:t>
      </w:r>
    </w:p>
    <w:p w14:paraId="78D47704" w14:textId="3A3FB4EB" w:rsidR="004B4A91" w:rsidRPr="004B4A91" w:rsidRDefault="00B80664" w:rsidP="004B4A91">
      <w:pPr>
        <w:spacing w:line="360" w:lineRule="auto"/>
        <w:ind w:right="-113" w:firstLine="708"/>
        <w:jc w:val="both"/>
        <w:rPr>
          <w:rFonts w:ascii="Times New Roman" w:hAnsi="Times New Roman" w:cs="Times New Roman"/>
          <w:b/>
          <w:sz w:val="24"/>
          <w:szCs w:val="24"/>
        </w:rPr>
      </w:pPr>
      <w:r w:rsidRPr="009E2D73">
        <w:rPr>
          <w:rFonts w:ascii="Times New Roman" w:hAnsi="Times New Roman" w:cs="Times New Roman"/>
          <w:b/>
          <w:sz w:val="24"/>
          <w:szCs w:val="24"/>
        </w:rPr>
        <w:t>3.3. Документиране</w:t>
      </w:r>
      <w:r w:rsidRPr="009E2D73">
        <w:rPr>
          <w:rFonts w:ascii="Times New Roman" w:hAnsi="Times New Roman" w:cs="Times New Roman"/>
          <w:sz w:val="24"/>
          <w:szCs w:val="24"/>
        </w:rPr>
        <w:t xml:space="preserve"> - При извършване на инцидентна </w:t>
      </w:r>
      <w:proofErr w:type="spellStart"/>
      <w:r w:rsidR="00BD3818" w:rsidRPr="00BD3818">
        <w:rPr>
          <w:rFonts w:ascii="Times New Roman" w:hAnsi="Times New Roman" w:cs="Times New Roman"/>
          <w:sz w:val="24"/>
          <w:szCs w:val="24"/>
        </w:rPr>
        <w:t>вътреобщностна</w:t>
      </w:r>
      <w:proofErr w:type="spellEnd"/>
      <w:r w:rsidR="00BD3818" w:rsidRPr="00BD3818">
        <w:rPr>
          <w:rFonts w:ascii="Times New Roman" w:hAnsi="Times New Roman" w:cs="Times New Roman"/>
          <w:sz w:val="24"/>
          <w:szCs w:val="24"/>
        </w:rPr>
        <w:t xml:space="preserve"> доставка на ново превозно средство</w:t>
      </w:r>
      <w:r w:rsidR="00BD3818" w:rsidRPr="002C6E26">
        <w:rPr>
          <w:rFonts w:ascii="Times New Roman" w:hAnsi="Times New Roman" w:cs="Times New Roman"/>
          <w:sz w:val="24"/>
          <w:szCs w:val="24"/>
          <w:lang w:val="ru-RU"/>
        </w:rPr>
        <w:t xml:space="preserve"> </w:t>
      </w:r>
      <w:r w:rsidRPr="009E2D73">
        <w:rPr>
          <w:rFonts w:ascii="Times New Roman" w:hAnsi="Times New Roman" w:cs="Times New Roman"/>
          <w:sz w:val="24"/>
          <w:szCs w:val="24"/>
        </w:rPr>
        <w:t xml:space="preserve"> от физическо лице, което не е едноличен търговец, лицето издава документ, който съдържа реквизитите по чл. 114, ал. 1, т. 3 </w:t>
      </w:r>
      <w:r w:rsidR="00BD3818">
        <w:rPr>
          <w:rFonts w:ascii="Times New Roman" w:hAnsi="Times New Roman" w:cs="Times New Roman"/>
          <w:sz w:val="24"/>
          <w:szCs w:val="24"/>
        </w:rPr>
        <w:t>–</w:t>
      </w:r>
      <w:r w:rsidRPr="009E2D73">
        <w:rPr>
          <w:rFonts w:ascii="Times New Roman" w:hAnsi="Times New Roman" w:cs="Times New Roman"/>
          <w:sz w:val="24"/>
          <w:szCs w:val="24"/>
        </w:rPr>
        <w:t xml:space="preserve"> 15</w:t>
      </w:r>
      <w:r w:rsidR="00BD3818">
        <w:rPr>
          <w:rFonts w:ascii="Times New Roman" w:hAnsi="Times New Roman" w:cs="Times New Roman"/>
          <w:sz w:val="24"/>
          <w:szCs w:val="24"/>
        </w:rPr>
        <w:t xml:space="preserve"> от ЗДДС</w:t>
      </w:r>
      <w:r w:rsidRPr="009E2D73">
        <w:rPr>
          <w:rFonts w:ascii="Times New Roman" w:hAnsi="Times New Roman" w:cs="Times New Roman"/>
          <w:sz w:val="24"/>
          <w:szCs w:val="24"/>
        </w:rPr>
        <w:t>.</w:t>
      </w:r>
      <w:r w:rsidR="00026E24" w:rsidRPr="00026E24">
        <w:t xml:space="preserve"> </w:t>
      </w:r>
    </w:p>
    <w:p w14:paraId="76E38980" w14:textId="77777777" w:rsidR="00E8618F" w:rsidRPr="00D34769" w:rsidRDefault="00E8618F" w:rsidP="004B4A91">
      <w:pPr>
        <w:spacing w:line="360" w:lineRule="auto"/>
        <w:ind w:right="-113" w:firstLine="708"/>
        <w:jc w:val="both"/>
        <w:rPr>
          <w:rFonts w:ascii="Times New Roman" w:hAnsi="Times New Roman" w:cs="Times New Roman"/>
          <w:b/>
          <w:sz w:val="24"/>
          <w:szCs w:val="24"/>
          <w:lang w:val="ru-RU"/>
        </w:rPr>
      </w:pPr>
    </w:p>
    <w:p w14:paraId="121EEA57" w14:textId="77777777" w:rsidR="004B4A91" w:rsidRDefault="00B80664" w:rsidP="004B4A91">
      <w:pPr>
        <w:spacing w:line="360" w:lineRule="auto"/>
        <w:ind w:right="-113" w:firstLine="708"/>
        <w:jc w:val="both"/>
        <w:rPr>
          <w:rFonts w:ascii="Times New Roman" w:hAnsi="Times New Roman" w:cs="Times New Roman"/>
          <w:b/>
          <w:sz w:val="24"/>
          <w:szCs w:val="24"/>
        </w:rPr>
      </w:pPr>
      <w:r w:rsidRPr="004B4A91">
        <w:rPr>
          <w:rFonts w:ascii="Times New Roman" w:hAnsi="Times New Roman" w:cs="Times New Roman"/>
          <w:b/>
          <w:sz w:val="24"/>
          <w:szCs w:val="24"/>
          <w:lang w:val="en-US"/>
        </w:rPr>
        <w:t>IV</w:t>
      </w:r>
      <w:r w:rsidRPr="004B4A91">
        <w:rPr>
          <w:rFonts w:ascii="Times New Roman" w:hAnsi="Times New Roman" w:cs="Times New Roman"/>
          <w:b/>
          <w:sz w:val="24"/>
          <w:szCs w:val="24"/>
        </w:rPr>
        <w:t>. ВОД НА АКЦИЗНИ СТОКИ</w:t>
      </w:r>
    </w:p>
    <w:p w14:paraId="4710C261" w14:textId="77777777" w:rsidR="00AF7BF6" w:rsidRPr="004B4A91" w:rsidRDefault="003E5FBC" w:rsidP="004B4A91">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1A477FA5" wp14:editId="43F89A02">
                <wp:simplePos x="0" y="0"/>
                <wp:positionH relativeFrom="column">
                  <wp:posOffset>228600</wp:posOffset>
                </wp:positionH>
                <wp:positionV relativeFrom="paragraph">
                  <wp:posOffset>62230</wp:posOffset>
                </wp:positionV>
                <wp:extent cx="243205" cy="342900"/>
                <wp:effectExtent l="0" t="0" r="23495" b="190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5521" id="AutoShape 16" o:spid="_x0000_s1026" type="#_x0000_t102" style="position:absolute;margin-left:18pt;margin-top:4.9pt;width:19.1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" adj="11182" fillcolor="#5f5f5f" strokecolor="white" strokeweight="1pt">
                <v:fill rotate="t" angle="135" focus="100%" type="gradient"/>
              </v:shape>
            </w:pict>
          </mc:Fallback>
        </mc:AlternateContent>
      </w:r>
    </w:p>
    <w:p w14:paraId="68FDD49C" w14:textId="058B4CA9" w:rsidR="002106E5" w:rsidRDefault="00AF7BF6" w:rsidP="00AF7BF6">
      <w:pPr>
        <w:spacing w:line="360" w:lineRule="auto"/>
        <w:ind w:left="708" w:right="-113" w:firstLine="708"/>
        <w:jc w:val="both"/>
        <w:rPr>
          <w:rFonts w:ascii="Times New Roman" w:hAnsi="Times New Roman" w:cs="Times New Roman"/>
          <w:b/>
          <w:sz w:val="24"/>
          <w:szCs w:val="24"/>
          <w:lang w:val="ru-RU"/>
        </w:rPr>
      </w:pPr>
      <w:r>
        <w:rPr>
          <w:rFonts w:ascii="Times New Roman" w:hAnsi="Times New Roman" w:cs="Times New Roman"/>
          <w:b/>
          <w:sz w:val="24"/>
          <w:szCs w:val="24"/>
        </w:rPr>
        <w:t>1. ПРЕДМЕТ НА ДОСТАВКАТА</w:t>
      </w:r>
      <w:r w:rsidR="00B80664" w:rsidRPr="004B4A91">
        <w:rPr>
          <w:rFonts w:ascii="Times New Roman" w:hAnsi="Times New Roman" w:cs="Times New Roman"/>
          <w:b/>
          <w:sz w:val="24"/>
          <w:szCs w:val="24"/>
        </w:rPr>
        <w:t xml:space="preserve"> – </w:t>
      </w:r>
      <w:r>
        <w:rPr>
          <w:rFonts w:ascii="Times New Roman" w:hAnsi="Times New Roman" w:cs="Times New Roman"/>
          <w:b/>
          <w:sz w:val="24"/>
          <w:szCs w:val="24"/>
        </w:rPr>
        <w:t>АКЦИЗНИ СТОКИ:</w:t>
      </w:r>
      <w:r w:rsidR="0028799A">
        <w:rPr>
          <w:rFonts w:ascii="Times New Roman" w:hAnsi="Times New Roman" w:cs="Times New Roman"/>
          <w:b/>
          <w:sz w:val="24"/>
          <w:szCs w:val="24"/>
        </w:rPr>
        <w:t xml:space="preserve"> </w:t>
      </w:r>
      <w:r>
        <w:rPr>
          <w:rFonts w:ascii="Times New Roman" w:hAnsi="Times New Roman" w:cs="Times New Roman"/>
          <w:b/>
          <w:sz w:val="24"/>
          <w:szCs w:val="24"/>
        </w:rPr>
        <w:t xml:space="preserve">АЛКОХОЛ, ТЮТЮНЕВИ ИЗДЕЛИЯ </w:t>
      </w:r>
      <w:r w:rsidR="009B6215">
        <w:rPr>
          <w:rFonts w:ascii="Times New Roman" w:hAnsi="Times New Roman" w:cs="Times New Roman"/>
          <w:b/>
          <w:sz w:val="24"/>
          <w:szCs w:val="24"/>
        </w:rPr>
        <w:t xml:space="preserve">И </w:t>
      </w:r>
      <w:r>
        <w:rPr>
          <w:rFonts w:ascii="Times New Roman" w:hAnsi="Times New Roman" w:cs="Times New Roman"/>
          <w:b/>
          <w:sz w:val="24"/>
          <w:szCs w:val="24"/>
        </w:rPr>
        <w:t>ЕНЕРГИЙНИ ПРОДУКТИ</w:t>
      </w:r>
      <w:r w:rsidR="002106E5">
        <w:rPr>
          <w:rFonts w:ascii="Times New Roman" w:hAnsi="Times New Roman" w:cs="Times New Roman"/>
          <w:b/>
          <w:sz w:val="24"/>
          <w:szCs w:val="24"/>
        </w:rPr>
        <w:t xml:space="preserve">, </w:t>
      </w:r>
      <w:r w:rsidR="002106E5" w:rsidRPr="002106E5">
        <w:rPr>
          <w:rFonts w:ascii="Times New Roman" w:hAnsi="Times New Roman" w:cs="Times New Roman"/>
          <w:b/>
          <w:sz w:val="24"/>
          <w:szCs w:val="24"/>
          <w:lang w:val="ru-RU"/>
        </w:rPr>
        <w:t xml:space="preserve">С ИЗКЛЮЧЕНИЕ НА ПРИРОДНИЯ ГАЗ, ДОСТАВЯН ЧРЕЗ СИСТЕМА ЗА ПРИРОДЕН ГАЗ, </w:t>
      </w:r>
      <w:r w:rsidR="002106E5" w:rsidRPr="002106E5">
        <w:rPr>
          <w:rFonts w:ascii="Times New Roman" w:hAnsi="Times New Roman" w:cs="Times New Roman"/>
          <w:b/>
          <w:sz w:val="24"/>
          <w:szCs w:val="24"/>
          <w:lang w:val="ru-RU"/>
        </w:rPr>
        <w:lastRenderedPageBreak/>
        <w:t>РАЗПОЛОЖЕНА НА ТЕРИТОРИЯТА НА ЕВРОПЕЙСКИЯ СЪЮЗ, ИЛИ ЧРЕЗ ВСЯКА ДРУГА МРЕЖА, СВЪРЗАНА С ТАКАВА СИСТЕМА</w:t>
      </w:r>
      <w:r w:rsidR="002106E5">
        <w:rPr>
          <w:rFonts w:ascii="Times New Roman" w:hAnsi="Times New Roman" w:cs="Times New Roman"/>
          <w:sz w:val="24"/>
          <w:szCs w:val="24"/>
          <w:lang w:val="ru-RU"/>
        </w:rPr>
        <w:t xml:space="preserve">. </w:t>
      </w:r>
      <w:r w:rsidR="002106E5" w:rsidRPr="002106E5">
        <w:rPr>
          <w:rFonts w:ascii="Times New Roman" w:hAnsi="Times New Roman" w:cs="Times New Roman"/>
          <w:b/>
          <w:sz w:val="24"/>
          <w:szCs w:val="24"/>
          <w:lang w:val="ru-RU"/>
        </w:rPr>
        <w:t>ЕЛЕКТРИЧЕСКАТА ЕНЕРГИЯ СЪЩО НЕ Е АКЦИЗНА СТОКА.</w:t>
      </w:r>
    </w:p>
    <w:p w14:paraId="3FCCE001" w14:textId="77777777" w:rsidR="0093085B" w:rsidRPr="004826E2" w:rsidRDefault="0093085B" w:rsidP="00AF7BF6">
      <w:pPr>
        <w:spacing w:line="360" w:lineRule="auto"/>
        <w:ind w:left="708" w:right="-113" w:firstLine="708"/>
        <w:jc w:val="both"/>
        <w:rPr>
          <w:rFonts w:ascii="Times New Roman" w:hAnsi="Times New Roman" w:cs="Times New Roman"/>
          <w:b/>
          <w:sz w:val="24"/>
          <w:szCs w:val="24"/>
          <w:lang w:val="ru-RU"/>
        </w:rPr>
      </w:pPr>
    </w:p>
    <w:p w14:paraId="5A3627EE" w14:textId="77777777" w:rsidR="00A63F0F" w:rsidRDefault="003E5FBC" w:rsidP="004B4A91">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848" behindDoc="0" locked="0" layoutInCell="1" allowOverlap="1" wp14:anchorId="333919FE" wp14:editId="30A6E1E4">
                <wp:simplePos x="0" y="0"/>
                <wp:positionH relativeFrom="column">
                  <wp:posOffset>228600</wp:posOffset>
                </wp:positionH>
                <wp:positionV relativeFrom="paragraph">
                  <wp:posOffset>39370</wp:posOffset>
                </wp:positionV>
                <wp:extent cx="243205" cy="342900"/>
                <wp:effectExtent l="0" t="0" r="2349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4A55" id="AutoShape 17" o:spid="_x0000_s1026" type="#_x0000_t102" style="position:absolute;margin-left:18pt;margin-top:3.1pt;width:19.1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" adj="11182" fillcolor="#5f5f5f" strokecolor="white" strokeweight="1pt">
                <v:fill rotate="t" angle="135" focus="100%" type="gradient"/>
              </v:shape>
            </w:pict>
          </mc:Fallback>
        </mc:AlternateContent>
      </w:r>
    </w:p>
    <w:p w14:paraId="6AA6C613" w14:textId="77777777" w:rsidR="00B80664" w:rsidRPr="004B4A91" w:rsidRDefault="00B80664" w:rsidP="00AF7BF6">
      <w:pPr>
        <w:spacing w:line="360" w:lineRule="auto"/>
        <w:ind w:left="708" w:right="-113" w:firstLine="708"/>
        <w:jc w:val="both"/>
        <w:rPr>
          <w:rFonts w:ascii="Times New Roman" w:hAnsi="Times New Roman" w:cs="Times New Roman"/>
          <w:b/>
          <w:sz w:val="24"/>
          <w:szCs w:val="24"/>
        </w:rPr>
      </w:pPr>
      <w:r w:rsidRPr="004B4A91">
        <w:rPr>
          <w:rFonts w:ascii="Times New Roman" w:hAnsi="Times New Roman" w:cs="Times New Roman"/>
          <w:b/>
          <w:sz w:val="24"/>
          <w:szCs w:val="24"/>
        </w:rPr>
        <w:t>2.</w:t>
      </w:r>
      <w:r w:rsidR="009475B2">
        <w:rPr>
          <w:rFonts w:ascii="Times New Roman" w:hAnsi="Times New Roman" w:cs="Times New Roman"/>
          <w:b/>
          <w:sz w:val="24"/>
          <w:szCs w:val="24"/>
        </w:rPr>
        <w:t xml:space="preserve"> </w:t>
      </w:r>
      <w:r w:rsidRPr="004B4A91">
        <w:rPr>
          <w:rFonts w:ascii="Times New Roman" w:hAnsi="Times New Roman" w:cs="Times New Roman"/>
          <w:b/>
          <w:sz w:val="24"/>
          <w:szCs w:val="24"/>
        </w:rPr>
        <w:t>У</w:t>
      </w:r>
      <w:r w:rsidR="00AF7BF6">
        <w:rPr>
          <w:rFonts w:ascii="Times New Roman" w:hAnsi="Times New Roman" w:cs="Times New Roman"/>
          <w:b/>
          <w:sz w:val="24"/>
          <w:szCs w:val="24"/>
        </w:rPr>
        <w:t>СЛОВИЯ ЗА НАЛИЧИЕ НА ВОД НА АКЦИЗНИ СТОКИ</w:t>
      </w:r>
    </w:p>
    <w:p w14:paraId="1B09C755" w14:textId="77777777" w:rsidR="007D26FC" w:rsidRPr="00B80664" w:rsidRDefault="003E5FBC" w:rsidP="007D26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0D34BFA6" wp14:editId="3BA8F249">
                <wp:simplePos x="0" y="0"/>
                <wp:positionH relativeFrom="column">
                  <wp:posOffset>364490</wp:posOffset>
                </wp:positionH>
                <wp:positionV relativeFrom="paragraph">
                  <wp:posOffset>164465</wp:posOffset>
                </wp:positionV>
                <wp:extent cx="5838825" cy="1592580"/>
                <wp:effectExtent l="0" t="0" r="9525" b="76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9258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7194ADB" w14:textId="77777777" w:rsidR="004D6355" w:rsidRPr="009B33C7" w:rsidRDefault="004D6355" w:rsidP="009B33C7">
                            <w:pPr>
                              <w:numPr>
                                <w:ilvl w:val="0"/>
                                <w:numId w:val="25"/>
                              </w:numPr>
                              <w:jc w:val="both"/>
                              <w:rPr>
                                <w:rFonts w:ascii="Times New Roman" w:hAnsi="Times New Roman"/>
                                <w:sz w:val="24"/>
                                <w:szCs w:val="24"/>
                              </w:rPr>
                            </w:pPr>
                            <w:r>
                              <w:rPr>
                                <w:rFonts w:ascii="Times New Roman" w:hAnsi="Times New Roman"/>
                                <w:sz w:val="24"/>
                                <w:szCs w:val="24"/>
                              </w:rPr>
                              <w:t>А</w:t>
                            </w:r>
                            <w:r w:rsidRPr="009B33C7">
                              <w:rPr>
                                <w:rFonts w:ascii="Times New Roman" w:hAnsi="Times New Roman"/>
                                <w:sz w:val="24"/>
                                <w:szCs w:val="24"/>
                              </w:rPr>
                              <w:t xml:space="preserve">кцизните стоки са </w:t>
                            </w:r>
                            <w:r w:rsidRPr="009B33C7">
                              <w:rPr>
                                <w:rFonts w:ascii="Times New Roman" w:hAnsi="Times New Roman"/>
                                <w:b/>
                                <w:sz w:val="24"/>
                                <w:szCs w:val="24"/>
                              </w:rPr>
                              <w:t>изпратени или транспортирани</w:t>
                            </w:r>
                            <w:r w:rsidRPr="009B33C7">
                              <w:rPr>
                                <w:rFonts w:ascii="Times New Roman" w:hAnsi="Times New Roman"/>
                                <w:sz w:val="24"/>
                                <w:szCs w:val="24"/>
                              </w:rPr>
                              <w:t xml:space="preserve"> от или за сметка на доставчика или получателя от територията на страната до територията на друга държава членка;</w:t>
                            </w:r>
                          </w:p>
                          <w:p w14:paraId="10598648" w14:textId="77777777" w:rsidR="004D6355" w:rsidRPr="009B33C7" w:rsidRDefault="004D6355" w:rsidP="009B33C7">
                            <w:pPr>
                              <w:numPr>
                                <w:ilvl w:val="0"/>
                                <w:numId w:val="25"/>
                              </w:numPr>
                              <w:jc w:val="both"/>
                              <w:rPr>
                                <w:rFonts w:ascii="Times New Roman" w:hAnsi="Times New Roman"/>
                                <w:sz w:val="24"/>
                                <w:szCs w:val="24"/>
                              </w:rPr>
                            </w:pPr>
                            <w:r>
                              <w:rPr>
                                <w:rFonts w:ascii="Times New Roman" w:hAnsi="Times New Roman"/>
                                <w:b/>
                                <w:sz w:val="24"/>
                                <w:szCs w:val="24"/>
                              </w:rPr>
                              <w:t>Д</w:t>
                            </w:r>
                            <w:r w:rsidRPr="009B33C7">
                              <w:rPr>
                                <w:rFonts w:ascii="Times New Roman" w:hAnsi="Times New Roman"/>
                                <w:b/>
                                <w:sz w:val="24"/>
                                <w:szCs w:val="24"/>
                              </w:rPr>
                              <w:t>оставчикът</w:t>
                            </w:r>
                            <w:r w:rsidRPr="009B33C7">
                              <w:rPr>
                                <w:rFonts w:ascii="Times New Roman" w:hAnsi="Times New Roman"/>
                                <w:sz w:val="24"/>
                                <w:szCs w:val="24"/>
                              </w:rPr>
                              <w:t xml:space="preserve"> </w:t>
                            </w:r>
                            <w:r w:rsidRPr="009B33C7">
                              <w:rPr>
                                <w:rFonts w:ascii="Times New Roman" w:hAnsi="Times New Roman"/>
                                <w:b/>
                                <w:sz w:val="24"/>
                                <w:szCs w:val="24"/>
                              </w:rPr>
                              <w:t>е</w:t>
                            </w:r>
                            <w:r w:rsidRPr="009B33C7">
                              <w:rPr>
                                <w:rFonts w:ascii="Times New Roman" w:hAnsi="Times New Roman"/>
                                <w:sz w:val="24"/>
                                <w:szCs w:val="24"/>
                              </w:rPr>
                              <w:t xml:space="preserve"> </w:t>
                            </w:r>
                            <w:r w:rsidRPr="009B33C7">
                              <w:rPr>
                                <w:rFonts w:ascii="Times New Roman" w:hAnsi="Times New Roman"/>
                                <w:b/>
                                <w:sz w:val="24"/>
                                <w:szCs w:val="24"/>
                              </w:rPr>
                              <w:t>регистрирано по ЗДДС</w:t>
                            </w:r>
                            <w:r w:rsidRPr="009B33C7">
                              <w:rPr>
                                <w:rFonts w:ascii="Times New Roman" w:hAnsi="Times New Roman"/>
                                <w:sz w:val="24"/>
                                <w:szCs w:val="24"/>
                              </w:rPr>
                              <w:t xml:space="preserve"> лице;</w:t>
                            </w:r>
                          </w:p>
                          <w:p w14:paraId="55814003" w14:textId="77777777" w:rsidR="004D6355" w:rsidRPr="00CE4E49" w:rsidRDefault="004D6355" w:rsidP="009B33C7">
                            <w:pPr>
                              <w:numPr>
                                <w:ilvl w:val="0"/>
                                <w:numId w:val="25"/>
                              </w:numPr>
                              <w:jc w:val="both"/>
                              <w:rPr>
                                <w:rFonts w:ascii="Times New Roman" w:hAnsi="Times New Roman"/>
                                <w:b/>
                                <w:sz w:val="24"/>
                                <w:szCs w:val="24"/>
                              </w:rPr>
                            </w:pPr>
                            <w:r>
                              <w:rPr>
                                <w:rFonts w:ascii="Times New Roman" w:hAnsi="Times New Roman"/>
                                <w:b/>
                                <w:sz w:val="24"/>
                                <w:szCs w:val="24"/>
                              </w:rPr>
                              <w:t>П</w:t>
                            </w:r>
                            <w:r w:rsidRPr="009B33C7">
                              <w:rPr>
                                <w:rFonts w:ascii="Times New Roman" w:hAnsi="Times New Roman"/>
                                <w:b/>
                                <w:sz w:val="24"/>
                                <w:szCs w:val="24"/>
                              </w:rPr>
                              <w:t>олучателят</w:t>
                            </w:r>
                            <w:r w:rsidRPr="009B33C7">
                              <w:rPr>
                                <w:rFonts w:ascii="Times New Roman" w:hAnsi="Times New Roman"/>
                                <w:sz w:val="24"/>
                                <w:szCs w:val="24"/>
                              </w:rPr>
                              <w:t xml:space="preserve"> е данъчно задължено лице (такова, което извършва независима икономическа дейност</w:t>
                            </w:r>
                            <w:r>
                              <w:rPr>
                                <w:rFonts w:ascii="Times New Roman" w:hAnsi="Times New Roman"/>
                                <w:sz w:val="24"/>
                                <w:szCs w:val="24"/>
                              </w:rPr>
                              <w:t>)</w:t>
                            </w:r>
                            <w:r w:rsidRPr="009B33C7">
                              <w:rPr>
                                <w:rFonts w:ascii="Times New Roman" w:hAnsi="Times New Roman"/>
                                <w:sz w:val="24"/>
                                <w:szCs w:val="24"/>
                              </w:rPr>
                              <w:t xml:space="preserve"> или данъчно не</w:t>
                            </w:r>
                            <w:r>
                              <w:rPr>
                                <w:rFonts w:ascii="Times New Roman" w:hAnsi="Times New Roman"/>
                                <w:sz w:val="24"/>
                                <w:szCs w:val="24"/>
                              </w:rPr>
                              <w:t xml:space="preserve">задължено юридическо лице </w:t>
                            </w:r>
                            <w:r w:rsidRPr="00F1615C">
                              <w:rPr>
                                <w:rFonts w:ascii="Times New Roman" w:hAnsi="Times New Roman"/>
                                <w:sz w:val="24"/>
                                <w:szCs w:val="24"/>
                                <w:lang w:val="ru-RU"/>
                              </w:rPr>
                              <w:t>(</w:t>
                            </w:r>
                            <w:r w:rsidRPr="009B33C7">
                              <w:rPr>
                                <w:rFonts w:ascii="Times New Roman" w:hAnsi="Times New Roman"/>
                                <w:sz w:val="24"/>
                                <w:szCs w:val="24"/>
                              </w:rPr>
                              <w:t>например Министерство,</w:t>
                            </w:r>
                            <w:r>
                              <w:rPr>
                                <w:rFonts w:ascii="Times New Roman" w:hAnsi="Times New Roman"/>
                                <w:sz w:val="24"/>
                                <w:szCs w:val="24"/>
                              </w:rPr>
                              <w:t xml:space="preserve"> ведомство, асоциация, фондация</w:t>
                            </w:r>
                            <w:r w:rsidRPr="00F1615C">
                              <w:rPr>
                                <w:rFonts w:ascii="Times New Roman" w:hAnsi="Times New Roman"/>
                                <w:sz w:val="24"/>
                                <w:szCs w:val="24"/>
                                <w:lang w:val="ru-RU"/>
                              </w:rPr>
                              <w:t>)</w:t>
                            </w:r>
                            <w:r w:rsidRPr="009B33C7">
                              <w:rPr>
                                <w:rFonts w:ascii="Times New Roman" w:hAnsi="Times New Roman"/>
                                <w:sz w:val="24"/>
                                <w:szCs w:val="24"/>
                              </w:rPr>
                              <w:t xml:space="preserve">, </w:t>
                            </w:r>
                            <w:r w:rsidRPr="00CE4E49">
                              <w:rPr>
                                <w:rFonts w:ascii="Times New Roman" w:hAnsi="Times New Roman"/>
                                <w:b/>
                                <w:sz w:val="24"/>
                                <w:szCs w:val="24"/>
                              </w:rPr>
                              <w:t>което не е регистрирано за целит</w:t>
                            </w:r>
                            <w:r>
                              <w:rPr>
                                <w:rFonts w:ascii="Times New Roman" w:hAnsi="Times New Roman"/>
                                <w:b/>
                                <w:sz w:val="24"/>
                                <w:szCs w:val="24"/>
                              </w:rPr>
                              <w:t>е на ДДС в друга държава членка.</w:t>
                            </w:r>
                          </w:p>
                          <w:p w14:paraId="5A819458" w14:textId="77777777" w:rsidR="004D6355" w:rsidRPr="009B33C7" w:rsidRDefault="004D6355" w:rsidP="009B33C7">
                            <w:pPr>
                              <w:pStyle w:val="BodyText2"/>
                              <w:jc w:val="both"/>
                              <w:rPr>
                                <w:sz w:val="24"/>
                                <w:szCs w:val="24"/>
                              </w:rPr>
                            </w:pPr>
                          </w:p>
                          <w:p w14:paraId="3824EB55" w14:textId="77777777" w:rsidR="004D6355" w:rsidRPr="00A63F0F" w:rsidRDefault="004D6355" w:rsidP="00A63F0F">
                            <w:pPr>
                              <w:pStyle w:val="BodyText2"/>
                              <w:autoSpaceDE/>
                              <w:autoSpaceDN/>
                              <w:spacing w:after="0" w:line="240" w:lineRule="auto"/>
                              <w:jc w:val="both"/>
                              <w:rPr>
                                <w:rFonts w:ascii="Times New Roman" w:hAnsi="Times New Roman"/>
                                <w:sz w:val="24"/>
                                <w:szCs w:val="24"/>
                              </w:rPr>
                            </w:pPr>
                          </w:p>
                          <w:p w14:paraId="7B64DCEA" w14:textId="77777777" w:rsidR="004D6355" w:rsidRPr="0014627C" w:rsidRDefault="004D6355" w:rsidP="00480329">
                            <w:pPr>
                              <w:autoSpaceDE/>
                              <w:autoSpaceDN/>
                              <w:jc w:val="both"/>
                              <w:rPr>
                                <w:rFonts w:ascii="Times New Roman" w:hAnsi="Times New Roman"/>
                                <w:sz w:val="24"/>
                                <w:szCs w:val="24"/>
                                <w:lang w:val="ru-RU"/>
                              </w:rPr>
                            </w:pPr>
                          </w:p>
                          <w:p w14:paraId="677BF052" w14:textId="77777777" w:rsidR="004D6355" w:rsidRPr="004B32FD" w:rsidRDefault="004D6355" w:rsidP="00480329">
                            <w:pPr>
                              <w:jc w:val="both"/>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BFA6" id="Text Box 5" o:spid="_x0000_s1029" type="#_x0000_t202" style="position:absolute;margin-left:28.7pt;margin-top:12.95pt;width:459.75pt;height:1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" strokecolor="#ddd" strokeweight="1pt">
                <v:fill color2="#ddd" rotate="t" focus="100%" type="gradient"/>
                <v:textbox>
                  <w:txbxContent>
                    <w:p w14:paraId="27194ADB" w14:textId="77777777" w:rsidR="004D6355" w:rsidRPr="009B33C7" w:rsidRDefault="004D6355" w:rsidP="009B33C7">
                      <w:pPr>
                        <w:numPr>
                          <w:ilvl w:val="0"/>
                          <w:numId w:val="25"/>
                        </w:numPr>
                        <w:jc w:val="both"/>
                        <w:rPr>
                          <w:rFonts w:ascii="Times New Roman" w:hAnsi="Times New Roman"/>
                          <w:sz w:val="24"/>
                          <w:szCs w:val="24"/>
                        </w:rPr>
                      </w:pPr>
                      <w:r>
                        <w:rPr>
                          <w:rFonts w:ascii="Times New Roman" w:hAnsi="Times New Roman"/>
                          <w:sz w:val="24"/>
                          <w:szCs w:val="24"/>
                        </w:rPr>
                        <w:t>А</w:t>
                      </w:r>
                      <w:r w:rsidRPr="009B33C7">
                        <w:rPr>
                          <w:rFonts w:ascii="Times New Roman" w:hAnsi="Times New Roman"/>
                          <w:sz w:val="24"/>
                          <w:szCs w:val="24"/>
                        </w:rPr>
                        <w:t xml:space="preserve">кцизните стоки са </w:t>
                      </w:r>
                      <w:r w:rsidRPr="009B33C7">
                        <w:rPr>
                          <w:rFonts w:ascii="Times New Roman" w:hAnsi="Times New Roman"/>
                          <w:b/>
                          <w:sz w:val="24"/>
                          <w:szCs w:val="24"/>
                        </w:rPr>
                        <w:t>изпратени или транспортирани</w:t>
                      </w:r>
                      <w:r w:rsidRPr="009B33C7">
                        <w:rPr>
                          <w:rFonts w:ascii="Times New Roman" w:hAnsi="Times New Roman"/>
                          <w:sz w:val="24"/>
                          <w:szCs w:val="24"/>
                        </w:rPr>
                        <w:t xml:space="preserve"> от или за сметка на доставчика или получателя от територията на страната до територията на друга държава членка;</w:t>
                      </w:r>
                    </w:p>
                    <w:p w14:paraId="10598648" w14:textId="77777777" w:rsidR="004D6355" w:rsidRPr="009B33C7" w:rsidRDefault="004D6355" w:rsidP="009B33C7">
                      <w:pPr>
                        <w:numPr>
                          <w:ilvl w:val="0"/>
                          <w:numId w:val="25"/>
                        </w:numPr>
                        <w:jc w:val="both"/>
                        <w:rPr>
                          <w:rFonts w:ascii="Times New Roman" w:hAnsi="Times New Roman"/>
                          <w:sz w:val="24"/>
                          <w:szCs w:val="24"/>
                        </w:rPr>
                      </w:pPr>
                      <w:r>
                        <w:rPr>
                          <w:rFonts w:ascii="Times New Roman" w:hAnsi="Times New Roman"/>
                          <w:b/>
                          <w:sz w:val="24"/>
                          <w:szCs w:val="24"/>
                        </w:rPr>
                        <w:t>Д</w:t>
                      </w:r>
                      <w:r w:rsidRPr="009B33C7">
                        <w:rPr>
                          <w:rFonts w:ascii="Times New Roman" w:hAnsi="Times New Roman"/>
                          <w:b/>
                          <w:sz w:val="24"/>
                          <w:szCs w:val="24"/>
                        </w:rPr>
                        <w:t>оставчикът</w:t>
                      </w:r>
                      <w:r w:rsidRPr="009B33C7">
                        <w:rPr>
                          <w:rFonts w:ascii="Times New Roman" w:hAnsi="Times New Roman"/>
                          <w:sz w:val="24"/>
                          <w:szCs w:val="24"/>
                        </w:rPr>
                        <w:t xml:space="preserve"> </w:t>
                      </w:r>
                      <w:r w:rsidRPr="009B33C7">
                        <w:rPr>
                          <w:rFonts w:ascii="Times New Roman" w:hAnsi="Times New Roman"/>
                          <w:b/>
                          <w:sz w:val="24"/>
                          <w:szCs w:val="24"/>
                        </w:rPr>
                        <w:t>е</w:t>
                      </w:r>
                      <w:r w:rsidRPr="009B33C7">
                        <w:rPr>
                          <w:rFonts w:ascii="Times New Roman" w:hAnsi="Times New Roman"/>
                          <w:sz w:val="24"/>
                          <w:szCs w:val="24"/>
                        </w:rPr>
                        <w:t xml:space="preserve"> </w:t>
                      </w:r>
                      <w:r w:rsidRPr="009B33C7">
                        <w:rPr>
                          <w:rFonts w:ascii="Times New Roman" w:hAnsi="Times New Roman"/>
                          <w:b/>
                          <w:sz w:val="24"/>
                          <w:szCs w:val="24"/>
                        </w:rPr>
                        <w:t>регистрирано по ЗДДС</w:t>
                      </w:r>
                      <w:r w:rsidRPr="009B33C7">
                        <w:rPr>
                          <w:rFonts w:ascii="Times New Roman" w:hAnsi="Times New Roman"/>
                          <w:sz w:val="24"/>
                          <w:szCs w:val="24"/>
                        </w:rPr>
                        <w:t xml:space="preserve"> лице;</w:t>
                      </w:r>
                    </w:p>
                    <w:p w14:paraId="55814003" w14:textId="77777777" w:rsidR="004D6355" w:rsidRPr="00CE4E49" w:rsidRDefault="004D6355" w:rsidP="009B33C7">
                      <w:pPr>
                        <w:numPr>
                          <w:ilvl w:val="0"/>
                          <w:numId w:val="25"/>
                        </w:numPr>
                        <w:jc w:val="both"/>
                        <w:rPr>
                          <w:rFonts w:ascii="Times New Roman" w:hAnsi="Times New Roman"/>
                          <w:b/>
                          <w:sz w:val="24"/>
                          <w:szCs w:val="24"/>
                        </w:rPr>
                      </w:pPr>
                      <w:r>
                        <w:rPr>
                          <w:rFonts w:ascii="Times New Roman" w:hAnsi="Times New Roman"/>
                          <w:b/>
                          <w:sz w:val="24"/>
                          <w:szCs w:val="24"/>
                        </w:rPr>
                        <w:t>П</w:t>
                      </w:r>
                      <w:r w:rsidRPr="009B33C7">
                        <w:rPr>
                          <w:rFonts w:ascii="Times New Roman" w:hAnsi="Times New Roman"/>
                          <w:b/>
                          <w:sz w:val="24"/>
                          <w:szCs w:val="24"/>
                        </w:rPr>
                        <w:t>олучателят</w:t>
                      </w:r>
                      <w:r w:rsidRPr="009B33C7">
                        <w:rPr>
                          <w:rFonts w:ascii="Times New Roman" w:hAnsi="Times New Roman"/>
                          <w:sz w:val="24"/>
                          <w:szCs w:val="24"/>
                        </w:rPr>
                        <w:t xml:space="preserve"> е данъчно задължено лице (такова, което извършва независима икономическа дейност</w:t>
                      </w:r>
                      <w:r>
                        <w:rPr>
                          <w:rFonts w:ascii="Times New Roman" w:hAnsi="Times New Roman"/>
                          <w:sz w:val="24"/>
                          <w:szCs w:val="24"/>
                        </w:rPr>
                        <w:t>)</w:t>
                      </w:r>
                      <w:r w:rsidRPr="009B33C7">
                        <w:rPr>
                          <w:rFonts w:ascii="Times New Roman" w:hAnsi="Times New Roman"/>
                          <w:sz w:val="24"/>
                          <w:szCs w:val="24"/>
                        </w:rPr>
                        <w:t xml:space="preserve"> или данъчно не</w:t>
                      </w:r>
                      <w:r>
                        <w:rPr>
                          <w:rFonts w:ascii="Times New Roman" w:hAnsi="Times New Roman"/>
                          <w:sz w:val="24"/>
                          <w:szCs w:val="24"/>
                        </w:rPr>
                        <w:t xml:space="preserve">задължено юридическо лице </w:t>
                      </w:r>
                      <w:r w:rsidRPr="00F1615C">
                        <w:rPr>
                          <w:rFonts w:ascii="Times New Roman" w:hAnsi="Times New Roman"/>
                          <w:sz w:val="24"/>
                          <w:szCs w:val="24"/>
                          <w:lang w:val="ru-RU"/>
                        </w:rPr>
                        <w:t>(</w:t>
                      </w:r>
                      <w:r w:rsidRPr="009B33C7">
                        <w:rPr>
                          <w:rFonts w:ascii="Times New Roman" w:hAnsi="Times New Roman"/>
                          <w:sz w:val="24"/>
                          <w:szCs w:val="24"/>
                        </w:rPr>
                        <w:t>например Министерство,</w:t>
                      </w:r>
                      <w:r>
                        <w:rPr>
                          <w:rFonts w:ascii="Times New Roman" w:hAnsi="Times New Roman"/>
                          <w:sz w:val="24"/>
                          <w:szCs w:val="24"/>
                        </w:rPr>
                        <w:t xml:space="preserve"> ведомство, асоциация, фондация</w:t>
                      </w:r>
                      <w:r w:rsidRPr="00F1615C">
                        <w:rPr>
                          <w:rFonts w:ascii="Times New Roman" w:hAnsi="Times New Roman"/>
                          <w:sz w:val="24"/>
                          <w:szCs w:val="24"/>
                          <w:lang w:val="ru-RU"/>
                        </w:rPr>
                        <w:t>)</w:t>
                      </w:r>
                      <w:r w:rsidRPr="009B33C7">
                        <w:rPr>
                          <w:rFonts w:ascii="Times New Roman" w:hAnsi="Times New Roman"/>
                          <w:sz w:val="24"/>
                          <w:szCs w:val="24"/>
                        </w:rPr>
                        <w:t xml:space="preserve">, </w:t>
                      </w:r>
                      <w:r w:rsidRPr="00CE4E49">
                        <w:rPr>
                          <w:rFonts w:ascii="Times New Roman" w:hAnsi="Times New Roman"/>
                          <w:b/>
                          <w:sz w:val="24"/>
                          <w:szCs w:val="24"/>
                        </w:rPr>
                        <w:t>което не е регистрирано за целит</w:t>
                      </w:r>
                      <w:r>
                        <w:rPr>
                          <w:rFonts w:ascii="Times New Roman" w:hAnsi="Times New Roman"/>
                          <w:b/>
                          <w:sz w:val="24"/>
                          <w:szCs w:val="24"/>
                        </w:rPr>
                        <w:t>е на ДДС в друга държава членка.</w:t>
                      </w:r>
                    </w:p>
                    <w:p w14:paraId="5A819458" w14:textId="77777777" w:rsidR="004D6355" w:rsidRPr="009B33C7" w:rsidRDefault="004D6355" w:rsidP="009B33C7">
                      <w:pPr>
                        <w:pStyle w:val="BodyText2"/>
                        <w:jc w:val="both"/>
                        <w:rPr>
                          <w:sz w:val="24"/>
                          <w:szCs w:val="24"/>
                        </w:rPr>
                      </w:pPr>
                    </w:p>
                    <w:p w14:paraId="3824EB55" w14:textId="77777777" w:rsidR="004D6355" w:rsidRPr="00A63F0F" w:rsidRDefault="004D6355" w:rsidP="00A63F0F">
                      <w:pPr>
                        <w:pStyle w:val="BodyText2"/>
                        <w:autoSpaceDE/>
                        <w:autoSpaceDN/>
                        <w:spacing w:after="0" w:line="240" w:lineRule="auto"/>
                        <w:jc w:val="both"/>
                        <w:rPr>
                          <w:rFonts w:ascii="Times New Roman" w:hAnsi="Times New Roman"/>
                          <w:sz w:val="24"/>
                          <w:szCs w:val="24"/>
                        </w:rPr>
                      </w:pPr>
                    </w:p>
                    <w:p w14:paraId="7B64DCEA" w14:textId="77777777" w:rsidR="004D6355" w:rsidRPr="0014627C" w:rsidRDefault="004D6355" w:rsidP="00480329">
                      <w:pPr>
                        <w:autoSpaceDE/>
                        <w:autoSpaceDN/>
                        <w:jc w:val="both"/>
                        <w:rPr>
                          <w:rFonts w:ascii="Times New Roman" w:hAnsi="Times New Roman"/>
                          <w:sz w:val="24"/>
                          <w:szCs w:val="24"/>
                          <w:lang w:val="ru-RU"/>
                        </w:rPr>
                      </w:pPr>
                    </w:p>
                    <w:p w14:paraId="677BF052" w14:textId="77777777" w:rsidR="004D6355" w:rsidRPr="004B32FD" w:rsidRDefault="004D6355" w:rsidP="00480329">
                      <w:pPr>
                        <w:jc w:val="both"/>
                        <w:rPr>
                          <w:rFonts w:ascii="Times New Roman" w:hAnsi="Times New Roman"/>
                          <w:sz w:val="24"/>
                          <w:szCs w:val="24"/>
                          <w:lang w:val="ru-RU"/>
                        </w:rPr>
                      </w:pPr>
                    </w:p>
                  </w:txbxContent>
                </v:textbox>
              </v:shape>
            </w:pict>
          </mc:Fallback>
        </mc:AlternateContent>
      </w:r>
    </w:p>
    <w:p w14:paraId="6130C817" w14:textId="77777777" w:rsidR="007D26FC" w:rsidRPr="007D26FC" w:rsidRDefault="007D26FC" w:rsidP="007D26FC">
      <w:pPr>
        <w:rPr>
          <w:rFonts w:ascii="Times New Roman" w:hAnsi="Times New Roman" w:cs="Times New Roman"/>
          <w:sz w:val="24"/>
          <w:szCs w:val="24"/>
          <w:lang w:val="ru-RU"/>
        </w:rPr>
      </w:pPr>
    </w:p>
    <w:p w14:paraId="27790DBF" w14:textId="77777777" w:rsidR="007D26FC" w:rsidRPr="007D26FC" w:rsidRDefault="007D26FC" w:rsidP="007D26FC">
      <w:pPr>
        <w:rPr>
          <w:rFonts w:ascii="Times New Roman" w:hAnsi="Times New Roman" w:cs="Times New Roman"/>
          <w:sz w:val="24"/>
          <w:szCs w:val="24"/>
          <w:lang w:val="ru-RU"/>
        </w:rPr>
      </w:pPr>
    </w:p>
    <w:p w14:paraId="6A1127BC" w14:textId="77777777" w:rsidR="007D26FC" w:rsidRPr="007D26FC" w:rsidRDefault="007D26FC" w:rsidP="007D26FC">
      <w:pPr>
        <w:rPr>
          <w:rFonts w:ascii="Times New Roman" w:hAnsi="Times New Roman" w:cs="Times New Roman"/>
          <w:sz w:val="24"/>
          <w:szCs w:val="24"/>
          <w:lang w:val="ru-RU"/>
        </w:rPr>
      </w:pPr>
    </w:p>
    <w:p w14:paraId="2F2E3ED9" w14:textId="77777777" w:rsidR="007D26FC" w:rsidRPr="007D26FC" w:rsidRDefault="007D26FC" w:rsidP="007D26FC">
      <w:pPr>
        <w:rPr>
          <w:rFonts w:ascii="Times New Roman" w:hAnsi="Times New Roman" w:cs="Times New Roman"/>
          <w:sz w:val="24"/>
          <w:szCs w:val="24"/>
          <w:lang w:val="ru-RU"/>
        </w:rPr>
      </w:pPr>
    </w:p>
    <w:p w14:paraId="1C2DE5B9" w14:textId="77777777" w:rsidR="007D26FC" w:rsidRPr="007D26FC" w:rsidRDefault="007D26FC" w:rsidP="007D26FC">
      <w:pPr>
        <w:rPr>
          <w:rFonts w:ascii="Times New Roman" w:hAnsi="Times New Roman" w:cs="Times New Roman"/>
          <w:sz w:val="24"/>
          <w:szCs w:val="24"/>
          <w:lang w:val="ru-RU"/>
        </w:rPr>
      </w:pPr>
    </w:p>
    <w:p w14:paraId="27D2AA59" w14:textId="77777777" w:rsidR="007D26FC" w:rsidRPr="007D26FC" w:rsidRDefault="007D26FC" w:rsidP="007D26FC">
      <w:pPr>
        <w:spacing w:line="360" w:lineRule="auto"/>
        <w:ind w:right="-113"/>
        <w:jc w:val="both"/>
        <w:rPr>
          <w:rFonts w:ascii="Times New Roman" w:hAnsi="Times New Roman" w:cs="Times New Roman"/>
          <w:sz w:val="24"/>
          <w:szCs w:val="24"/>
          <w:lang w:val="ru-RU"/>
        </w:rPr>
      </w:pPr>
    </w:p>
    <w:p w14:paraId="57DDDE64" w14:textId="77777777" w:rsidR="00D57B66" w:rsidRDefault="00D57B66" w:rsidP="00B9413B">
      <w:pPr>
        <w:spacing w:line="360" w:lineRule="auto"/>
        <w:ind w:right="-113"/>
        <w:jc w:val="both"/>
        <w:rPr>
          <w:rFonts w:ascii="Times New Roman" w:hAnsi="Times New Roman" w:cs="Times New Roman"/>
          <w:sz w:val="24"/>
          <w:szCs w:val="24"/>
          <w:lang w:val="ru-RU"/>
        </w:rPr>
      </w:pPr>
    </w:p>
    <w:p w14:paraId="75A975CC" w14:textId="77777777" w:rsidR="00D57B66" w:rsidRPr="00D57B66" w:rsidRDefault="00D57B66" w:rsidP="00D57B66">
      <w:pPr>
        <w:rPr>
          <w:rFonts w:ascii="Times New Roman" w:hAnsi="Times New Roman" w:cs="Times New Roman"/>
          <w:sz w:val="24"/>
          <w:szCs w:val="24"/>
          <w:lang w:val="ru-RU"/>
        </w:rPr>
      </w:pPr>
    </w:p>
    <w:p w14:paraId="3E66EDCB" w14:textId="0C72B26C" w:rsidR="00D57B66" w:rsidRDefault="00D57B66" w:rsidP="00D57B66">
      <w:pPr>
        <w:spacing w:line="360" w:lineRule="auto"/>
        <w:ind w:right="-113" w:firstLine="708"/>
        <w:jc w:val="both"/>
        <w:rPr>
          <w:rFonts w:ascii="Times New Roman" w:hAnsi="Times New Roman"/>
          <w:b/>
          <w:sz w:val="24"/>
          <w:szCs w:val="24"/>
        </w:rPr>
      </w:pPr>
      <w:r w:rsidRPr="00D57B66">
        <w:rPr>
          <w:rFonts w:ascii="Times New Roman" w:hAnsi="Times New Roman"/>
          <w:b/>
          <w:sz w:val="24"/>
          <w:szCs w:val="24"/>
        </w:rPr>
        <w:t>ВОД няма да е налице единствено ако получател на акцизните стоки е физическо лице, което купува стоките за своя лична консумация.</w:t>
      </w:r>
      <w:r w:rsidR="00CE4E49">
        <w:rPr>
          <w:rFonts w:ascii="Times New Roman" w:hAnsi="Times New Roman"/>
          <w:b/>
          <w:sz w:val="24"/>
          <w:szCs w:val="24"/>
        </w:rPr>
        <w:t xml:space="preserve"> </w:t>
      </w:r>
    </w:p>
    <w:p w14:paraId="6F17649D" w14:textId="77777777" w:rsidR="00FF065E" w:rsidRDefault="00FF065E" w:rsidP="00D57B66">
      <w:pPr>
        <w:spacing w:line="360" w:lineRule="auto"/>
        <w:ind w:right="-113" w:firstLine="708"/>
        <w:jc w:val="both"/>
        <w:rPr>
          <w:rFonts w:ascii="Times New Roman" w:hAnsi="Times New Roman"/>
          <w:b/>
          <w:sz w:val="24"/>
          <w:szCs w:val="24"/>
        </w:rPr>
      </w:pPr>
    </w:p>
    <w:p w14:paraId="0DBD622F" w14:textId="77777777" w:rsidR="003E5FBC" w:rsidRDefault="003E5FBC" w:rsidP="00D57B66">
      <w:pPr>
        <w:spacing w:line="360" w:lineRule="auto"/>
        <w:ind w:right="-113" w:firstLine="708"/>
        <w:jc w:val="both"/>
        <w:rPr>
          <w:rFonts w:ascii="Times New Roman" w:hAnsi="Times New Roman"/>
          <w:b/>
          <w:sz w:val="24"/>
          <w:szCs w:val="24"/>
        </w:rPr>
      </w:pPr>
    </w:p>
    <w:p w14:paraId="1B766967" w14:textId="27337E8D" w:rsidR="00D57B66" w:rsidRPr="00D57B66" w:rsidRDefault="003E5FBC" w:rsidP="00271756">
      <w:pPr>
        <w:spacing w:line="360" w:lineRule="auto"/>
        <w:ind w:right="-113" w:firstLine="708"/>
        <w:jc w:val="both"/>
        <w:rPr>
          <w:rFonts w:ascii="Times New Roman" w:hAnsi="Times New Roman" w:cs="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3872" behindDoc="0" locked="0" layoutInCell="1" allowOverlap="1" wp14:anchorId="5B63B016" wp14:editId="1A672678">
                <wp:simplePos x="0" y="0"/>
                <wp:positionH relativeFrom="column">
                  <wp:posOffset>228600</wp:posOffset>
                </wp:positionH>
                <wp:positionV relativeFrom="paragraph">
                  <wp:posOffset>-318770</wp:posOffset>
                </wp:positionV>
                <wp:extent cx="243205" cy="342900"/>
                <wp:effectExtent l="0" t="0" r="23495" b="190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13EB" id="AutoShape 18" o:spid="_x0000_s1026" type="#_x0000_t102" style="position:absolute;margin-left:18pt;margin-top:-25.1pt;width:19.1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" adj="11182" fillcolor="#5f5f5f" strokecolor="white" strokeweight="1pt">
                <v:fill rotate="t" angle="135" focus="100%" type="gradient"/>
              </v:shape>
            </w:pict>
          </mc:Fallback>
        </mc:AlternateContent>
      </w:r>
      <w:r w:rsidR="00D57B66" w:rsidRPr="00D57B66">
        <w:rPr>
          <w:rFonts w:ascii="Times New Roman" w:hAnsi="Times New Roman"/>
          <w:b/>
          <w:sz w:val="24"/>
          <w:szCs w:val="24"/>
          <w:lang w:val="ru-RU"/>
        </w:rPr>
        <w:t>3</w:t>
      </w:r>
      <w:r w:rsidR="00AF7BF6">
        <w:rPr>
          <w:rFonts w:ascii="Times New Roman" w:hAnsi="Times New Roman"/>
          <w:b/>
          <w:sz w:val="24"/>
          <w:szCs w:val="24"/>
        </w:rPr>
        <w:t>. ДАНЪЧЕН РЕЖИМ</w:t>
      </w:r>
      <w:r w:rsidR="00D57B66" w:rsidRPr="00D57B66">
        <w:rPr>
          <w:rFonts w:ascii="Times New Roman" w:hAnsi="Times New Roman"/>
          <w:b/>
          <w:sz w:val="24"/>
          <w:szCs w:val="24"/>
        </w:rPr>
        <w:t xml:space="preserve"> – </w:t>
      </w:r>
      <w:r w:rsidR="00AF7BF6">
        <w:rPr>
          <w:rFonts w:ascii="Times New Roman" w:hAnsi="Times New Roman"/>
          <w:b/>
          <w:sz w:val="24"/>
          <w:szCs w:val="24"/>
        </w:rPr>
        <w:t>ОБЩИЯ РЕЖИМ НА ВОД, ПОСОЧЕН В Т. І.3.1 НА НАСТОЯЩИЯ ФИШ</w:t>
      </w:r>
      <w:r w:rsidR="00D57B66" w:rsidRPr="00D57B66">
        <w:rPr>
          <w:rFonts w:ascii="Times New Roman" w:hAnsi="Times New Roman"/>
          <w:b/>
          <w:sz w:val="24"/>
          <w:szCs w:val="24"/>
        </w:rPr>
        <w:t>.</w:t>
      </w:r>
    </w:p>
    <w:p w14:paraId="28B64E44" w14:textId="77777777" w:rsidR="00D57B66" w:rsidRPr="00D57B66" w:rsidRDefault="00D57B66" w:rsidP="00D57B66">
      <w:pPr>
        <w:spacing w:line="360" w:lineRule="auto"/>
        <w:ind w:right="-113" w:firstLine="708"/>
        <w:jc w:val="both"/>
        <w:rPr>
          <w:rFonts w:ascii="Times New Roman" w:hAnsi="Times New Roman" w:cs="Times New Roman"/>
          <w:b/>
          <w:sz w:val="24"/>
          <w:szCs w:val="24"/>
        </w:rPr>
      </w:pPr>
    </w:p>
    <w:p w14:paraId="74E542DE" w14:textId="77777777" w:rsidR="00D57B66" w:rsidRPr="00D57B66" w:rsidRDefault="00D57B66" w:rsidP="00D57B66">
      <w:pPr>
        <w:spacing w:line="360" w:lineRule="auto"/>
        <w:ind w:right="-113" w:firstLine="708"/>
        <w:jc w:val="both"/>
        <w:rPr>
          <w:rFonts w:ascii="Times New Roman" w:hAnsi="Times New Roman" w:cs="Times New Roman"/>
          <w:b/>
          <w:sz w:val="24"/>
          <w:szCs w:val="24"/>
        </w:rPr>
      </w:pPr>
      <w:r w:rsidRPr="00D57B66">
        <w:rPr>
          <w:rFonts w:ascii="Times New Roman" w:hAnsi="Times New Roman"/>
          <w:b/>
          <w:sz w:val="24"/>
          <w:szCs w:val="24"/>
          <w:lang w:val="en-US"/>
        </w:rPr>
        <w:t>V</w:t>
      </w:r>
      <w:r w:rsidRPr="00D57B66">
        <w:rPr>
          <w:rFonts w:ascii="Times New Roman" w:hAnsi="Times New Roman"/>
          <w:b/>
          <w:sz w:val="24"/>
          <w:szCs w:val="24"/>
        </w:rPr>
        <w:t>. ВОД НА СТОКИ, ТРАНСПОРТИРАНИ ОТ РЕГИСТРИРАНО ЛИЦЕ ЗА ЦЕЛИТЕ НА ДЕЙНОСТТА МУ В ДРУГА ДЪРЖАВА ЧЛЕНКА</w:t>
      </w:r>
    </w:p>
    <w:p w14:paraId="1A433962" w14:textId="77777777" w:rsidR="00D57B66" w:rsidRPr="00D57B66" w:rsidRDefault="00D57B66" w:rsidP="00D57B66">
      <w:pPr>
        <w:spacing w:line="360" w:lineRule="auto"/>
        <w:ind w:right="-113" w:firstLine="708"/>
        <w:jc w:val="both"/>
        <w:rPr>
          <w:rFonts w:ascii="Times New Roman" w:hAnsi="Times New Roman" w:cs="Times New Roman"/>
          <w:b/>
          <w:sz w:val="24"/>
          <w:szCs w:val="24"/>
        </w:rPr>
      </w:pPr>
    </w:p>
    <w:p w14:paraId="1FFD2C76" w14:textId="037CB26C" w:rsidR="00D57B66" w:rsidRPr="00723515" w:rsidRDefault="003E5FBC" w:rsidP="00D57B66">
      <w:pPr>
        <w:spacing w:line="360" w:lineRule="auto"/>
        <w:ind w:left="708" w:right="-113" w:firstLine="708"/>
        <w:jc w:val="both"/>
        <w:rPr>
          <w:rFonts w:ascii="Times New Roman" w:hAnsi="Times New Roman" w:cs="Times New Roman"/>
          <w:b/>
          <w:sz w:val="24"/>
          <w:szCs w:val="24"/>
          <w:lang w:val="ru-RU"/>
        </w:rPr>
      </w:pPr>
      <w:r>
        <w:rPr>
          <w:rFonts w:ascii="Times New Roman" w:hAnsi="Times New Roman"/>
          <w:b/>
          <w:noProof/>
          <w:sz w:val="24"/>
          <w:szCs w:val="24"/>
        </w:rPr>
        <mc:AlternateContent>
          <mc:Choice Requires="wps">
            <w:drawing>
              <wp:anchor distT="0" distB="0" distL="114300" distR="114300" simplePos="0" relativeHeight="251664896" behindDoc="0" locked="0" layoutInCell="1" allowOverlap="1" wp14:anchorId="023B8158" wp14:editId="3FDDC5D7">
                <wp:simplePos x="0" y="0"/>
                <wp:positionH relativeFrom="column">
                  <wp:posOffset>228600</wp:posOffset>
                </wp:positionH>
                <wp:positionV relativeFrom="paragraph">
                  <wp:posOffset>61595</wp:posOffset>
                </wp:positionV>
                <wp:extent cx="243205" cy="342900"/>
                <wp:effectExtent l="0" t="0" r="23495" b="190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23B8" id="AutoShape 19" o:spid="_x0000_s1026" type="#_x0000_t102" style="position:absolute;margin-left:18pt;margin-top:4.85pt;width:19.1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" adj="11182" fillcolor="#5f5f5f" strokecolor="white" strokeweight="1pt">
                <v:fill rotate="t" angle="135" focus="100%" type="gradient"/>
              </v:shape>
            </w:pict>
          </mc:Fallback>
        </mc:AlternateContent>
      </w:r>
      <w:r w:rsidR="00D57B66" w:rsidRPr="00D57B66">
        <w:rPr>
          <w:rFonts w:ascii="Times New Roman" w:hAnsi="Times New Roman"/>
          <w:b/>
          <w:noProof/>
          <w:sz w:val="24"/>
          <w:szCs w:val="24"/>
        </w:rPr>
        <w:t>ПРИРАВНЕНИ ОПЕРАЦИИ</w:t>
      </w:r>
      <w:r w:rsidR="00D57B66" w:rsidRPr="00D57B66">
        <w:rPr>
          <w:rFonts w:ascii="Times New Roman" w:hAnsi="Times New Roman"/>
          <w:b/>
          <w:sz w:val="24"/>
          <w:szCs w:val="24"/>
          <w:lang w:val="ru-RU"/>
        </w:rPr>
        <w:t xml:space="preserve"> (</w:t>
      </w:r>
      <w:r w:rsidR="00FF065E">
        <w:rPr>
          <w:rFonts w:ascii="Times New Roman" w:hAnsi="Times New Roman"/>
          <w:b/>
          <w:sz w:val="24"/>
          <w:szCs w:val="24"/>
          <w:lang w:val="ru-RU"/>
        </w:rPr>
        <w:t>чл</w:t>
      </w:r>
      <w:r w:rsidR="00D57B66" w:rsidRPr="00D57B66">
        <w:rPr>
          <w:rFonts w:ascii="Times New Roman" w:hAnsi="Times New Roman"/>
          <w:b/>
          <w:sz w:val="24"/>
          <w:szCs w:val="24"/>
        </w:rPr>
        <w:t>.</w:t>
      </w:r>
      <w:r w:rsidR="00D57B66" w:rsidRPr="00D57B66">
        <w:rPr>
          <w:rFonts w:ascii="Times New Roman" w:hAnsi="Times New Roman"/>
          <w:b/>
          <w:sz w:val="24"/>
          <w:szCs w:val="24"/>
          <w:lang w:val="ru-RU"/>
        </w:rPr>
        <w:t xml:space="preserve"> 7, ал.</w:t>
      </w:r>
      <w:r w:rsidR="0028799A">
        <w:rPr>
          <w:rFonts w:ascii="Times New Roman" w:hAnsi="Times New Roman"/>
          <w:b/>
          <w:sz w:val="24"/>
          <w:szCs w:val="24"/>
          <w:lang w:val="ru-RU"/>
        </w:rPr>
        <w:t xml:space="preserve"> </w:t>
      </w:r>
      <w:r w:rsidR="00D57B66" w:rsidRPr="00D57B66">
        <w:rPr>
          <w:rFonts w:ascii="Times New Roman" w:hAnsi="Times New Roman"/>
          <w:b/>
          <w:sz w:val="24"/>
          <w:szCs w:val="24"/>
          <w:lang w:val="ru-RU"/>
        </w:rPr>
        <w:t>4 от ЗДДС</w:t>
      </w:r>
      <w:r w:rsidR="00723515" w:rsidRPr="00723515">
        <w:rPr>
          <w:rFonts w:ascii="Times New Roman" w:hAnsi="Times New Roman"/>
          <w:b/>
          <w:sz w:val="24"/>
          <w:szCs w:val="24"/>
          <w:lang w:val="ru-RU"/>
        </w:rPr>
        <w:t>)</w:t>
      </w:r>
    </w:p>
    <w:p w14:paraId="4E9F65C3" w14:textId="77777777" w:rsidR="00D57B66" w:rsidRPr="00D57B66" w:rsidRDefault="00AF7BF6" w:rsidP="00AF7BF6">
      <w:pPr>
        <w:spacing w:line="360" w:lineRule="auto"/>
        <w:ind w:left="708" w:right="-113" w:firstLine="708"/>
        <w:jc w:val="both"/>
        <w:rPr>
          <w:rFonts w:ascii="Times New Roman" w:hAnsi="Times New Roman" w:cs="Times New Roman"/>
          <w:b/>
          <w:sz w:val="24"/>
          <w:szCs w:val="24"/>
        </w:rPr>
      </w:pPr>
      <w:r>
        <w:rPr>
          <w:rFonts w:ascii="Times New Roman" w:hAnsi="Times New Roman"/>
          <w:b/>
          <w:sz w:val="24"/>
          <w:szCs w:val="24"/>
          <w:lang w:val="ru-RU"/>
        </w:rPr>
        <w:t>1. ОПРЕДЕЛЕНИЕ</w:t>
      </w:r>
    </w:p>
    <w:p w14:paraId="540FBAD6" w14:textId="645E5906" w:rsidR="00D57B66" w:rsidRDefault="00D57B66" w:rsidP="00D57B66">
      <w:pPr>
        <w:spacing w:line="360" w:lineRule="auto"/>
        <w:ind w:right="-113" w:firstLine="708"/>
        <w:jc w:val="both"/>
        <w:rPr>
          <w:rFonts w:ascii="Times New Roman" w:hAnsi="Times New Roman"/>
          <w:sz w:val="24"/>
          <w:szCs w:val="24"/>
        </w:rPr>
      </w:pPr>
      <w:r w:rsidRPr="00D57B66">
        <w:rPr>
          <w:rFonts w:ascii="Times New Roman" w:hAnsi="Times New Roman"/>
          <w:sz w:val="24"/>
          <w:szCs w:val="24"/>
        </w:rPr>
        <w:t>Това са случаите, при които регистрирано по този закон лице изпраща или транспортира стоки (произведени, извлечени, закупени и т.н.) от или за негова сметка за целите на икономическата си дейност от територията на страната до друга държава членка, в която същото лице е регистрирано за целите на ДДС (клонове или други структурни звена).</w:t>
      </w:r>
    </w:p>
    <w:p w14:paraId="7A7F8B24" w14:textId="77777777" w:rsidR="00AF7BF6" w:rsidRPr="00D57B66" w:rsidRDefault="00AF7BF6" w:rsidP="00D57B66">
      <w:pPr>
        <w:spacing w:line="360" w:lineRule="auto"/>
        <w:ind w:right="-113" w:firstLine="708"/>
        <w:jc w:val="both"/>
        <w:rPr>
          <w:rFonts w:ascii="Times New Roman" w:hAnsi="Times New Roman" w:cs="Times New Roman"/>
          <w:b/>
          <w:sz w:val="24"/>
          <w:szCs w:val="24"/>
        </w:rPr>
      </w:pPr>
    </w:p>
    <w:p w14:paraId="0A09D765" w14:textId="1BD4A14B" w:rsidR="00D57B66" w:rsidRDefault="003E5FBC" w:rsidP="00AF7BF6">
      <w:pPr>
        <w:spacing w:line="360" w:lineRule="auto"/>
        <w:ind w:left="708" w:right="-113" w:firstLine="708"/>
        <w:jc w:val="both"/>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65920" behindDoc="0" locked="0" layoutInCell="1" allowOverlap="1" wp14:anchorId="39FB9DC7" wp14:editId="04E0AF84">
                <wp:simplePos x="0" y="0"/>
                <wp:positionH relativeFrom="column">
                  <wp:posOffset>342900</wp:posOffset>
                </wp:positionH>
                <wp:positionV relativeFrom="paragraph">
                  <wp:posOffset>-190500</wp:posOffset>
                </wp:positionV>
                <wp:extent cx="243205" cy="342900"/>
                <wp:effectExtent l="0" t="0" r="2349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C5F81" id="AutoShape 20" o:spid="_x0000_s1026" type="#_x0000_t102" style="position:absolute;margin-left:27pt;margin-top:-15pt;width:19.1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" adj="11182" fillcolor="#5f5f5f" strokecolor="white" strokeweight="1pt">
                <v:fill rotate="t" angle="135" focus="100%" type="gradient"/>
              </v:shape>
            </w:pict>
          </mc:Fallback>
        </mc:AlternateContent>
      </w:r>
      <w:r w:rsidR="00D57B66" w:rsidRPr="00D57B66">
        <w:rPr>
          <w:rFonts w:ascii="Times New Roman" w:hAnsi="Times New Roman"/>
          <w:b/>
          <w:sz w:val="24"/>
          <w:szCs w:val="24"/>
        </w:rPr>
        <w:t>2. У</w:t>
      </w:r>
      <w:r w:rsidR="00AF7BF6">
        <w:rPr>
          <w:rFonts w:ascii="Times New Roman" w:hAnsi="Times New Roman"/>
          <w:b/>
          <w:sz w:val="24"/>
          <w:szCs w:val="24"/>
        </w:rPr>
        <w:t>СЛОВИЯ ЗА НАЛИЧИЕ НА ВОД ПРИ ТРАНСФЕР НА СТОКИ МЕЖДУ СТРУКТУРНИ ЗВЕНА</w:t>
      </w:r>
    </w:p>
    <w:p w14:paraId="530D3623" w14:textId="54D8CA45" w:rsidR="00271756" w:rsidRDefault="003E5FBC" w:rsidP="00F478C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3ABA14B9" wp14:editId="0FB9D8C6">
                <wp:simplePos x="0" y="0"/>
                <wp:positionH relativeFrom="column">
                  <wp:posOffset>161925</wp:posOffset>
                </wp:positionH>
                <wp:positionV relativeFrom="paragraph">
                  <wp:posOffset>34925</wp:posOffset>
                </wp:positionV>
                <wp:extent cx="6041390" cy="1958975"/>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195897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21CF4F4" w14:textId="77777777" w:rsidR="004D6355" w:rsidRDefault="004D6355" w:rsidP="005C27A9">
                            <w:pPr>
                              <w:pStyle w:val="BodyText2"/>
                              <w:autoSpaceDE/>
                              <w:autoSpaceDN/>
                              <w:spacing w:after="0" w:line="240" w:lineRule="auto"/>
                              <w:jc w:val="both"/>
                              <w:rPr>
                                <w:rFonts w:ascii="Times New Roman" w:hAnsi="Times New Roman"/>
                                <w:sz w:val="24"/>
                                <w:szCs w:val="24"/>
                                <w:lang w:val="ru-RU"/>
                              </w:rPr>
                            </w:pPr>
                          </w:p>
                          <w:p w14:paraId="2BEDE4AC" w14:textId="77777777" w:rsidR="004D6355" w:rsidRPr="005C27A9" w:rsidRDefault="004D6355" w:rsidP="005C27A9">
                            <w:pPr>
                              <w:pStyle w:val="BodyText2"/>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Прехвърлянето от едно регистрирано по ЗДДС лице, установено на територията на страната на стоки от неговата икономическа дейност за нуждите на неговата икономическа</w:t>
                            </w:r>
                            <w:r>
                              <w:rPr>
                                <w:rFonts w:ascii="Times New Roman" w:hAnsi="Times New Roman"/>
                                <w:sz w:val="24"/>
                                <w:szCs w:val="24"/>
                              </w:rPr>
                              <w:t xml:space="preserve"> дейност в друга държава членка </w:t>
                            </w:r>
                            <w:r w:rsidRPr="005C27A9">
                              <w:rPr>
                                <w:rFonts w:ascii="Times New Roman" w:hAnsi="Times New Roman"/>
                                <w:sz w:val="24"/>
                                <w:szCs w:val="24"/>
                              </w:rPr>
                              <w:t xml:space="preserve">е приравнено на </w:t>
                            </w:r>
                            <w:proofErr w:type="spellStart"/>
                            <w:r w:rsidRPr="005C27A9">
                              <w:rPr>
                                <w:rFonts w:ascii="Times New Roman" w:hAnsi="Times New Roman"/>
                                <w:sz w:val="24"/>
                                <w:szCs w:val="24"/>
                              </w:rPr>
                              <w:t>вътреобщностна</w:t>
                            </w:r>
                            <w:proofErr w:type="spellEnd"/>
                            <w:r w:rsidRPr="005C27A9">
                              <w:rPr>
                                <w:rFonts w:ascii="Times New Roman" w:hAnsi="Times New Roman"/>
                                <w:sz w:val="24"/>
                                <w:szCs w:val="24"/>
                              </w:rPr>
                              <w:t xml:space="preserve"> доставка</w:t>
                            </w:r>
                            <w:r w:rsidRPr="005C27A9">
                              <w:rPr>
                                <w:rFonts w:ascii="Times New Roman" w:hAnsi="Times New Roman"/>
                                <w:sz w:val="24"/>
                                <w:szCs w:val="24"/>
                                <w:lang w:val="ru-RU"/>
                              </w:rPr>
                              <w:t xml:space="preserve"> </w:t>
                            </w:r>
                            <w:r w:rsidRPr="005C27A9">
                              <w:rPr>
                                <w:rFonts w:ascii="Times New Roman" w:hAnsi="Times New Roman"/>
                                <w:sz w:val="24"/>
                                <w:szCs w:val="24"/>
                                <w:lang w:val="ru-RU"/>
                              </w:rPr>
                              <w:br/>
                              <w:t>(</w:t>
                            </w:r>
                            <w:r>
                              <w:rPr>
                                <w:rFonts w:ascii="Times New Roman" w:hAnsi="Times New Roman"/>
                                <w:sz w:val="24"/>
                                <w:szCs w:val="24"/>
                              </w:rPr>
                              <w:t>например</w:t>
                            </w:r>
                            <w:r w:rsidRPr="005C27A9">
                              <w:rPr>
                                <w:rFonts w:ascii="Times New Roman" w:hAnsi="Times New Roman"/>
                                <w:sz w:val="24"/>
                                <w:szCs w:val="24"/>
                                <w:lang w:val="ru-RU"/>
                              </w:rPr>
                              <w:t xml:space="preserve">: </w:t>
                            </w:r>
                            <w:r w:rsidRPr="005C27A9">
                              <w:rPr>
                                <w:rFonts w:ascii="Times New Roman" w:hAnsi="Times New Roman"/>
                                <w:sz w:val="24"/>
                                <w:szCs w:val="24"/>
                              </w:rPr>
                              <w:t>движение на краткотрайни или дълготрайни материални активи</w:t>
                            </w:r>
                            <w:r w:rsidRPr="005C27A9">
                              <w:rPr>
                                <w:rFonts w:ascii="Times New Roman" w:hAnsi="Times New Roman"/>
                                <w:sz w:val="24"/>
                                <w:szCs w:val="24"/>
                                <w:lang w:val="ru-RU"/>
                              </w:rPr>
                              <w:t>)</w:t>
                            </w:r>
                          </w:p>
                          <w:p w14:paraId="606A5E85" w14:textId="77777777" w:rsidR="004D6355" w:rsidRPr="005C27A9" w:rsidRDefault="004D6355" w:rsidP="005C27A9">
                            <w:pPr>
                              <w:pStyle w:val="BodyText2"/>
                              <w:numPr>
                                <w:ilvl w:val="0"/>
                                <w:numId w:val="27"/>
                              </w:numPr>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Българското ДЗЛ трябва да разполага с идентификационен номер за целите на ДДС в държавата членка, където пристигат стоките</w:t>
                            </w:r>
                          </w:p>
                          <w:p w14:paraId="6BB90275" w14:textId="77777777" w:rsidR="004D6355" w:rsidRPr="005C27A9" w:rsidRDefault="004D6355" w:rsidP="005C27A9">
                            <w:pPr>
                              <w:pStyle w:val="BodyText2"/>
                              <w:numPr>
                                <w:ilvl w:val="0"/>
                                <w:numId w:val="27"/>
                              </w:numPr>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 xml:space="preserve">Трябва да докаже, че стоките са действително изпратени или транспортирани от територията на страната до друга държава </w:t>
                            </w:r>
                            <w:r>
                              <w:rPr>
                                <w:rFonts w:ascii="Times New Roman" w:hAnsi="Times New Roman"/>
                                <w:sz w:val="24"/>
                                <w:szCs w:val="24"/>
                              </w:rPr>
                              <w:t>-</w:t>
                            </w:r>
                            <w:r w:rsidRPr="005C27A9">
                              <w:rPr>
                                <w:rFonts w:ascii="Times New Roman" w:hAnsi="Times New Roman"/>
                                <w:sz w:val="24"/>
                                <w:szCs w:val="24"/>
                              </w:rPr>
                              <w:t>членка</w:t>
                            </w:r>
                          </w:p>
                          <w:p w14:paraId="33A04328" w14:textId="77777777" w:rsidR="004D6355" w:rsidRPr="005C27A9" w:rsidRDefault="004D6355" w:rsidP="00D46C7C">
                            <w:pPr>
                              <w:pStyle w:val="BodyText2"/>
                              <w:jc w:val="both"/>
                              <w:rPr>
                                <w:sz w:val="24"/>
                                <w:szCs w:val="24"/>
                                <w:lang w:val="ru-RU"/>
                              </w:rPr>
                            </w:pPr>
                          </w:p>
                          <w:p w14:paraId="263D2ABA" w14:textId="77777777" w:rsidR="004D6355" w:rsidRPr="00A63F0F" w:rsidRDefault="004D6355" w:rsidP="00D46C7C">
                            <w:pPr>
                              <w:pStyle w:val="BodyText2"/>
                              <w:autoSpaceDE/>
                              <w:autoSpaceDN/>
                              <w:spacing w:after="0" w:line="240" w:lineRule="auto"/>
                              <w:jc w:val="both"/>
                              <w:rPr>
                                <w:rFonts w:ascii="Times New Roman" w:hAnsi="Times New Roman"/>
                                <w:sz w:val="24"/>
                                <w:szCs w:val="24"/>
                              </w:rPr>
                            </w:pPr>
                          </w:p>
                          <w:p w14:paraId="139CE934" w14:textId="77777777" w:rsidR="004D6355" w:rsidRPr="0014627C" w:rsidRDefault="004D6355" w:rsidP="00D46C7C">
                            <w:pPr>
                              <w:autoSpaceDE/>
                              <w:autoSpaceDN/>
                              <w:jc w:val="both"/>
                              <w:rPr>
                                <w:rFonts w:ascii="Times New Roman" w:hAnsi="Times New Roman"/>
                                <w:sz w:val="24"/>
                                <w:szCs w:val="24"/>
                                <w:lang w:val="ru-RU"/>
                              </w:rPr>
                            </w:pPr>
                          </w:p>
                          <w:p w14:paraId="05AB3C3F" w14:textId="77777777" w:rsidR="004D6355" w:rsidRPr="004B32FD" w:rsidRDefault="004D6355" w:rsidP="00D46C7C">
                            <w:pPr>
                              <w:jc w:val="both"/>
                              <w:rPr>
                                <w:rFonts w:ascii="Times New Roman" w:hAnsi="Times New Roman"/>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A14B9" id="Text Box 6" o:spid="_x0000_s1030" type="#_x0000_t202" style="position:absolute;margin-left:12.75pt;margin-top:2.75pt;width:475.7pt;height:15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" strokecolor="#ddd" strokeweight="1pt">
                <v:fill color2="#ddd" rotate="t" focus="100%" type="gradient"/>
                <v:textbox>
                  <w:txbxContent>
                    <w:p w14:paraId="021CF4F4" w14:textId="77777777" w:rsidR="004D6355" w:rsidRDefault="004D6355" w:rsidP="005C27A9">
                      <w:pPr>
                        <w:pStyle w:val="BodyText2"/>
                        <w:autoSpaceDE/>
                        <w:autoSpaceDN/>
                        <w:spacing w:after="0" w:line="240" w:lineRule="auto"/>
                        <w:jc w:val="both"/>
                        <w:rPr>
                          <w:rFonts w:ascii="Times New Roman" w:hAnsi="Times New Roman"/>
                          <w:sz w:val="24"/>
                          <w:szCs w:val="24"/>
                          <w:lang w:val="ru-RU"/>
                        </w:rPr>
                      </w:pPr>
                    </w:p>
                    <w:p w14:paraId="2BEDE4AC" w14:textId="77777777" w:rsidR="004D6355" w:rsidRPr="005C27A9" w:rsidRDefault="004D6355" w:rsidP="005C27A9">
                      <w:pPr>
                        <w:pStyle w:val="BodyText2"/>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Прехвърлянето от едно регистрирано по ЗДДС лице, установено на територията на страната на стоки от неговата икономическа дейност за нуждите на неговата икономическа</w:t>
                      </w:r>
                      <w:r>
                        <w:rPr>
                          <w:rFonts w:ascii="Times New Roman" w:hAnsi="Times New Roman"/>
                          <w:sz w:val="24"/>
                          <w:szCs w:val="24"/>
                        </w:rPr>
                        <w:t xml:space="preserve"> дейност в друга държава членка </w:t>
                      </w:r>
                      <w:r w:rsidRPr="005C27A9">
                        <w:rPr>
                          <w:rFonts w:ascii="Times New Roman" w:hAnsi="Times New Roman"/>
                          <w:sz w:val="24"/>
                          <w:szCs w:val="24"/>
                        </w:rPr>
                        <w:t>е приравнено на вътреобщностна доставка</w:t>
                      </w:r>
                      <w:r w:rsidRPr="005C27A9">
                        <w:rPr>
                          <w:rFonts w:ascii="Times New Roman" w:hAnsi="Times New Roman"/>
                          <w:sz w:val="24"/>
                          <w:szCs w:val="24"/>
                          <w:lang w:val="ru-RU"/>
                        </w:rPr>
                        <w:t xml:space="preserve"> </w:t>
                      </w:r>
                      <w:r w:rsidRPr="005C27A9">
                        <w:rPr>
                          <w:rFonts w:ascii="Times New Roman" w:hAnsi="Times New Roman"/>
                          <w:sz w:val="24"/>
                          <w:szCs w:val="24"/>
                          <w:lang w:val="ru-RU"/>
                        </w:rPr>
                        <w:br/>
                        <w:t>(</w:t>
                      </w:r>
                      <w:r>
                        <w:rPr>
                          <w:rFonts w:ascii="Times New Roman" w:hAnsi="Times New Roman"/>
                          <w:sz w:val="24"/>
                          <w:szCs w:val="24"/>
                        </w:rPr>
                        <w:t>например</w:t>
                      </w:r>
                      <w:r w:rsidRPr="005C27A9">
                        <w:rPr>
                          <w:rFonts w:ascii="Times New Roman" w:hAnsi="Times New Roman"/>
                          <w:sz w:val="24"/>
                          <w:szCs w:val="24"/>
                          <w:lang w:val="ru-RU"/>
                        </w:rPr>
                        <w:t xml:space="preserve">: </w:t>
                      </w:r>
                      <w:r w:rsidRPr="005C27A9">
                        <w:rPr>
                          <w:rFonts w:ascii="Times New Roman" w:hAnsi="Times New Roman"/>
                          <w:sz w:val="24"/>
                          <w:szCs w:val="24"/>
                        </w:rPr>
                        <w:t>движение на краткотрайни или дълготрайни материални активи</w:t>
                      </w:r>
                      <w:r w:rsidRPr="005C27A9">
                        <w:rPr>
                          <w:rFonts w:ascii="Times New Roman" w:hAnsi="Times New Roman"/>
                          <w:sz w:val="24"/>
                          <w:szCs w:val="24"/>
                          <w:lang w:val="ru-RU"/>
                        </w:rPr>
                        <w:t>)</w:t>
                      </w:r>
                    </w:p>
                    <w:p w14:paraId="606A5E85" w14:textId="77777777" w:rsidR="004D6355" w:rsidRPr="005C27A9" w:rsidRDefault="004D6355" w:rsidP="005C27A9">
                      <w:pPr>
                        <w:pStyle w:val="BodyText2"/>
                        <w:numPr>
                          <w:ilvl w:val="0"/>
                          <w:numId w:val="27"/>
                        </w:numPr>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Българското ДЗЛ трябва да разполага с идентификационен номер за целите на ДДС в държавата членка, където пристигат стоките</w:t>
                      </w:r>
                    </w:p>
                    <w:p w14:paraId="6BB90275" w14:textId="77777777" w:rsidR="004D6355" w:rsidRPr="005C27A9" w:rsidRDefault="004D6355" w:rsidP="005C27A9">
                      <w:pPr>
                        <w:pStyle w:val="BodyText2"/>
                        <w:numPr>
                          <w:ilvl w:val="0"/>
                          <w:numId w:val="27"/>
                        </w:numPr>
                        <w:autoSpaceDE/>
                        <w:autoSpaceDN/>
                        <w:spacing w:after="0" w:line="240" w:lineRule="auto"/>
                        <w:jc w:val="both"/>
                        <w:rPr>
                          <w:rFonts w:ascii="Times New Roman" w:hAnsi="Times New Roman"/>
                          <w:sz w:val="24"/>
                          <w:szCs w:val="24"/>
                          <w:lang w:val="ru-RU"/>
                        </w:rPr>
                      </w:pPr>
                      <w:r w:rsidRPr="005C27A9">
                        <w:rPr>
                          <w:rFonts w:ascii="Times New Roman" w:hAnsi="Times New Roman"/>
                          <w:sz w:val="24"/>
                          <w:szCs w:val="24"/>
                        </w:rPr>
                        <w:t xml:space="preserve">Трябва да докаже, че стоките са действително изпратени или транспортирани от територията на страната до друга държава </w:t>
                      </w:r>
                      <w:r>
                        <w:rPr>
                          <w:rFonts w:ascii="Times New Roman" w:hAnsi="Times New Roman"/>
                          <w:sz w:val="24"/>
                          <w:szCs w:val="24"/>
                        </w:rPr>
                        <w:t>-</w:t>
                      </w:r>
                      <w:r w:rsidRPr="005C27A9">
                        <w:rPr>
                          <w:rFonts w:ascii="Times New Roman" w:hAnsi="Times New Roman"/>
                          <w:sz w:val="24"/>
                          <w:szCs w:val="24"/>
                        </w:rPr>
                        <w:t>членка</w:t>
                      </w:r>
                    </w:p>
                    <w:p w14:paraId="33A04328" w14:textId="77777777" w:rsidR="004D6355" w:rsidRPr="005C27A9" w:rsidRDefault="004D6355" w:rsidP="00D46C7C">
                      <w:pPr>
                        <w:pStyle w:val="BodyText2"/>
                        <w:jc w:val="both"/>
                        <w:rPr>
                          <w:sz w:val="24"/>
                          <w:szCs w:val="24"/>
                          <w:lang w:val="ru-RU"/>
                        </w:rPr>
                      </w:pPr>
                    </w:p>
                    <w:p w14:paraId="263D2ABA" w14:textId="77777777" w:rsidR="004D6355" w:rsidRPr="00A63F0F" w:rsidRDefault="004D6355" w:rsidP="00D46C7C">
                      <w:pPr>
                        <w:pStyle w:val="BodyText2"/>
                        <w:autoSpaceDE/>
                        <w:autoSpaceDN/>
                        <w:spacing w:after="0" w:line="240" w:lineRule="auto"/>
                        <w:jc w:val="both"/>
                        <w:rPr>
                          <w:rFonts w:ascii="Times New Roman" w:hAnsi="Times New Roman"/>
                          <w:sz w:val="24"/>
                          <w:szCs w:val="24"/>
                        </w:rPr>
                      </w:pPr>
                    </w:p>
                    <w:p w14:paraId="139CE934" w14:textId="77777777" w:rsidR="004D6355" w:rsidRPr="0014627C" w:rsidRDefault="004D6355" w:rsidP="00D46C7C">
                      <w:pPr>
                        <w:autoSpaceDE/>
                        <w:autoSpaceDN/>
                        <w:jc w:val="both"/>
                        <w:rPr>
                          <w:rFonts w:ascii="Times New Roman" w:hAnsi="Times New Roman"/>
                          <w:sz w:val="24"/>
                          <w:szCs w:val="24"/>
                          <w:lang w:val="ru-RU"/>
                        </w:rPr>
                      </w:pPr>
                    </w:p>
                    <w:p w14:paraId="05AB3C3F" w14:textId="77777777" w:rsidR="004D6355" w:rsidRPr="004B32FD" w:rsidRDefault="004D6355" w:rsidP="00D46C7C">
                      <w:pPr>
                        <w:jc w:val="both"/>
                        <w:rPr>
                          <w:rFonts w:ascii="Times New Roman" w:hAnsi="Times New Roman"/>
                          <w:sz w:val="24"/>
                          <w:szCs w:val="24"/>
                          <w:lang w:val="ru-RU"/>
                        </w:rPr>
                      </w:pPr>
                    </w:p>
                  </w:txbxContent>
                </v:textbox>
              </v:shape>
            </w:pict>
          </mc:Fallback>
        </mc:AlternateContent>
      </w:r>
    </w:p>
    <w:p w14:paraId="6498882E" w14:textId="4AAD4891" w:rsidR="00271756" w:rsidRDefault="00271756" w:rsidP="00F478C9">
      <w:pPr>
        <w:rPr>
          <w:rFonts w:ascii="Times New Roman" w:hAnsi="Times New Roman" w:cs="Times New Roman"/>
          <w:sz w:val="24"/>
          <w:szCs w:val="24"/>
        </w:rPr>
      </w:pPr>
    </w:p>
    <w:p w14:paraId="74C5C62D" w14:textId="77777777" w:rsidR="00271756" w:rsidRPr="00F478C9" w:rsidRDefault="00271756" w:rsidP="00F478C9">
      <w:pPr>
        <w:rPr>
          <w:rFonts w:ascii="Times New Roman" w:hAnsi="Times New Roman" w:cs="Times New Roman"/>
          <w:sz w:val="24"/>
          <w:szCs w:val="24"/>
        </w:rPr>
      </w:pPr>
    </w:p>
    <w:p w14:paraId="497C4237" w14:textId="77777777" w:rsidR="00F478C9" w:rsidRPr="00F478C9" w:rsidRDefault="00F478C9" w:rsidP="00F478C9">
      <w:pPr>
        <w:rPr>
          <w:rFonts w:ascii="Times New Roman" w:hAnsi="Times New Roman" w:cs="Times New Roman"/>
          <w:sz w:val="24"/>
          <w:szCs w:val="24"/>
        </w:rPr>
      </w:pPr>
    </w:p>
    <w:p w14:paraId="3F050F20" w14:textId="77777777" w:rsidR="00F478C9" w:rsidRPr="00F478C9" w:rsidRDefault="00F478C9" w:rsidP="00F478C9">
      <w:pPr>
        <w:rPr>
          <w:rFonts w:ascii="Times New Roman" w:hAnsi="Times New Roman" w:cs="Times New Roman"/>
          <w:sz w:val="24"/>
          <w:szCs w:val="24"/>
        </w:rPr>
      </w:pPr>
    </w:p>
    <w:p w14:paraId="40220715" w14:textId="77777777" w:rsidR="00F478C9" w:rsidRPr="00F478C9" w:rsidRDefault="00F478C9" w:rsidP="00F478C9">
      <w:pPr>
        <w:rPr>
          <w:rFonts w:ascii="Times New Roman" w:hAnsi="Times New Roman" w:cs="Times New Roman"/>
          <w:sz w:val="24"/>
          <w:szCs w:val="24"/>
        </w:rPr>
      </w:pPr>
    </w:p>
    <w:p w14:paraId="74767CE7" w14:textId="77777777" w:rsidR="00F478C9" w:rsidRPr="00F478C9" w:rsidRDefault="00F478C9" w:rsidP="00F478C9">
      <w:pPr>
        <w:rPr>
          <w:rFonts w:ascii="Times New Roman" w:hAnsi="Times New Roman" w:cs="Times New Roman"/>
          <w:sz w:val="24"/>
          <w:szCs w:val="24"/>
        </w:rPr>
      </w:pPr>
    </w:p>
    <w:p w14:paraId="00A2A6AE" w14:textId="77777777" w:rsidR="00F478C9" w:rsidRPr="00F478C9" w:rsidRDefault="00F478C9" w:rsidP="00F478C9">
      <w:pPr>
        <w:rPr>
          <w:rFonts w:ascii="Times New Roman" w:hAnsi="Times New Roman" w:cs="Times New Roman"/>
          <w:sz w:val="24"/>
          <w:szCs w:val="24"/>
        </w:rPr>
      </w:pPr>
    </w:p>
    <w:p w14:paraId="7AE0FEF4" w14:textId="77777777" w:rsidR="00F478C9" w:rsidRPr="00F478C9" w:rsidRDefault="00F478C9" w:rsidP="00F478C9">
      <w:pPr>
        <w:rPr>
          <w:rFonts w:ascii="Times New Roman" w:hAnsi="Times New Roman" w:cs="Times New Roman"/>
          <w:sz w:val="24"/>
          <w:szCs w:val="24"/>
        </w:rPr>
      </w:pPr>
    </w:p>
    <w:p w14:paraId="24A1DB1E" w14:textId="77777777" w:rsidR="00F478C9" w:rsidRPr="00F478C9" w:rsidRDefault="00F478C9" w:rsidP="00F478C9">
      <w:pPr>
        <w:rPr>
          <w:rFonts w:ascii="Times New Roman" w:hAnsi="Times New Roman" w:cs="Times New Roman"/>
          <w:sz w:val="24"/>
          <w:szCs w:val="24"/>
        </w:rPr>
      </w:pPr>
    </w:p>
    <w:p w14:paraId="4390BC8A" w14:textId="4CE7B6E5" w:rsidR="00F478C9" w:rsidRDefault="00F478C9" w:rsidP="00F478C9">
      <w:pPr>
        <w:rPr>
          <w:rFonts w:ascii="Times New Roman" w:hAnsi="Times New Roman" w:cs="Times New Roman"/>
          <w:sz w:val="24"/>
          <w:szCs w:val="24"/>
        </w:rPr>
      </w:pPr>
    </w:p>
    <w:p w14:paraId="70605192" w14:textId="3A263AD6" w:rsidR="004B4786" w:rsidRDefault="004B4786" w:rsidP="00F478C9">
      <w:pPr>
        <w:rPr>
          <w:rFonts w:ascii="Times New Roman" w:hAnsi="Times New Roman" w:cs="Times New Roman"/>
          <w:sz w:val="24"/>
          <w:szCs w:val="24"/>
        </w:rPr>
      </w:pPr>
    </w:p>
    <w:p w14:paraId="67ABF3B0" w14:textId="77777777" w:rsidR="004B4786" w:rsidRPr="00F478C9" w:rsidRDefault="004B4786" w:rsidP="00F478C9">
      <w:pPr>
        <w:rPr>
          <w:rFonts w:ascii="Times New Roman" w:hAnsi="Times New Roman" w:cs="Times New Roman"/>
          <w:sz w:val="24"/>
          <w:szCs w:val="24"/>
        </w:rPr>
      </w:pPr>
    </w:p>
    <w:p w14:paraId="718B8BBC" w14:textId="77777777" w:rsidR="000923CC" w:rsidRDefault="003E5FBC" w:rsidP="000923CC">
      <w:pPr>
        <w:spacing w:line="360" w:lineRule="auto"/>
        <w:ind w:right="-113"/>
        <w:jc w:val="both"/>
        <w:rPr>
          <w:rFonts w:ascii="Times New Roman" w:hAnsi="Times New Roman" w:cs="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6944" behindDoc="0" locked="0" layoutInCell="1" allowOverlap="1" wp14:anchorId="67BDD60E" wp14:editId="78C9C4C7">
                <wp:simplePos x="0" y="0"/>
                <wp:positionH relativeFrom="column">
                  <wp:posOffset>228600</wp:posOffset>
                </wp:positionH>
                <wp:positionV relativeFrom="paragraph">
                  <wp:posOffset>95885</wp:posOffset>
                </wp:positionV>
                <wp:extent cx="243205" cy="342900"/>
                <wp:effectExtent l="0" t="0" r="23495" b="190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3685" id="AutoShape 21" o:spid="_x0000_s1026" type="#_x0000_t102" style="position:absolute;margin-left:18pt;margin-top:7.55pt;width:19.1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" adj="11182" fillcolor="#5f5f5f" strokecolor="white" strokeweight="1pt">
                <v:fill rotate="t" angle="135" focus="100%" type="gradient"/>
              </v:shape>
            </w:pict>
          </mc:Fallback>
        </mc:AlternateContent>
      </w:r>
    </w:p>
    <w:p w14:paraId="117C8D88" w14:textId="77777777" w:rsidR="000923CC" w:rsidRPr="009475B2" w:rsidRDefault="000923CC" w:rsidP="00AF7BF6">
      <w:pPr>
        <w:spacing w:line="360" w:lineRule="auto"/>
        <w:ind w:left="708" w:right="-113" w:firstLine="708"/>
        <w:jc w:val="both"/>
        <w:rPr>
          <w:rFonts w:ascii="Times New Roman" w:hAnsi="Times New Roman" w:cs="Times New Roman"/>
          <w:b/>
          <w:sz w:val="24"/>
          <w:szCs w:val="24"/>
        </w:rPr>
      </w:pPr>
      <w:r w:rsidRPr="009475B2">
        <w:rPr>
          <w:rFonts w:ascii="Times New Roman" w:hAnsi="Times New Roman"/>
          <w:b/>
          <w:sz w:val="24"/>
          <w:szCs w:val="24"/>
        </w:rPr>
        <w:t>3</w:t>
      </w:r>
      <w:r w:rsidR="00AF7BF6">
        <w:rPr>
          <w:rFonts w:ascii="Times New Roman" w:hAnsi="Times New Roman"/>
          <w:b/>
          <w:sz w:val="24"/>
          <w:szCs w:val="24"/>
        </w:rPr>
        <w:t>. ДАНЪЧНО ТРЕТИРАНЕ</w:t>
      </w:r>
      <w:r w:rsidR="00F478C9" w:rsidRPr="009475B2">
        <w:rPr>
          <w:rFonts w:ascii="Times New Roman" w:hAnsi="Times New Roman"/>
          <w:b/>
          <w:sz w:val="24"/>
          <w:szCs w:val="24"/>
        </w:rPr>
        <w:t xml:space="preserve"> - </w:t>
      </w:r>
      <w:r w:rsidR="00AF7BF6">
        <w:rPr>
          <w:rFonts w:ascii="Times New Roman" w:hAnsi="Times New Roman"/>
          <w:b/>
          <w:sz w:val="24"/>
          <w:szCs w:val="24"/>
        </w:rPr>
        <w:t>ПО ОБЩИЯ РЕД ЗА ВОД</w:t>
      </w:r>
      <w:r w:rsidR="005B52CC">
        <w:rPr>
          <w:rFonts w:ascii="Times New Roman" w:hAnsi="Times New Roman"/>
          <w:b/>
          <w:sz w:val="24"/>
          <w:szCs w:val="24"/>
        </w:rPr>
        <w:t xml:space="preserve"> </w:t>
      </w:r>
      <w:r w:rsidR="005B52CC" w:rsidRPr="005B52CC">
        <w:rPr>
          <w:rFonts w:ascii="Times New Roman" w:hAnsi="Times New Roman"/>
          <w:b/>
          <w:sz w:val="24"/>
          <w:szCs w:val="24"/>
          <w:lang w:val="ru-RU"/>
        </w:rPr>
        <w:t>(</w:t>
      </w:r>
      <w:r w:rsidR="00F478C9" w:rsidRPr="009475B2">
        <w:rPr>
          <w:rFonts w:ascii="Times New Roman" w:hAnsi="Times New Roman"/>
          <w:b/>
          <w:sz w:val="24"/>
          <w:szCs w:val="24"/>
        </w:rPr>
        <w:t>т</w:t>
      </w:r>
      <w:r w:rsidR="005B52CC">
        <w:rPr>
          <w:rFonts w:ascii="Times New Roman" w:hAnsi="Times New Roman"/>
          <w:b/>
          <w:sz w:val="24"/>
          <w:szCs w:val="24"/>
        </w:rPr>
        <w:t>. І.3.1</w:t>
      </w:r>
      <w:r w:rsidR="005B52CC" w:rsidRPr="005B52CC">
        <w:rPr>
          <w:rFonts w:ascii="Times New Roman" w:hAnsi="Times New Roman"/>
          <w:b/>
          <w:sz w:val="24"/>
          <w:szCs w:val="24"/>
          <w:lang w:val="ru-RU"/>
        </w:rPr>
        <w:t>)</w:t>
      </w:r>
      <w:r w:rsidR="00AF7BF6">
        <w:rPr>
          <w:rFonts w:ascii="Times New Roman" w:hAnsi="Times New Roman"/>
          <w:b/>
          <w:sz w:val="24"/>
          <w:szCs w:val="24"/>
        </w:rPr>
        <w:t xml:space="preserve"> СЪС СЛЕДНИТЕ ОСОБЕНОСТИ</w:t>
      </w:r>
      <w:r w:rsidR="00F478C9" w:rsidRPr="009475B2">
        <w:rPr>
          <w:rFonts w:ascii="Times New Roman" w:hAnsi="Times New Roman"/>
          <w:b/>
          <w:sz w:val="24"/>
          <w:szCs w:val="24"/>
        </w:rPr>
        <w:t>:</w:t>
      </w:r>
    </w:p>
    <w:p w14:paraId="724E52F9" w14:textId="77777777" w:rsidR="000923CC" w:rsidRPr="009475B2" w:rsidRDefault="00F478C9" w:rsidP="00693CE4">
      <w:pPr>
        <w:numPr>
          <w:ilvl w:val="0"/>
          <w:numId w:val="28"/>
        </w:numPr>
        <w:spacing w:line="360" w:lineRule="auto"/>
        <w:ind w:right="-113" w:hanging="294"/>
        <w:jc w:val="both"/>
        <w:rPr>
          <w:rFonts w:ascii="Times New Roman" w:hAnsi="Times New Roman" w:cs="Times New Roman"/>
          <w:b/>
          <w:sz w:val="24"/>
          <w:szCs w:val="24"/>
        </w:rPr>
      </w:pPr>
      <w:r w:rsidRPr="009475B2">
        <w:rPr>
          <w:rFonts w:ascii="Times New Roman" w:hAnsi="Times New Roman"/>
          <w:b/>
          <w:bCs/>
          <w:sz w:val="24"/>
          <w:szCs w:val="24"/>
        </w:rPr>
        <w:t xml:space="preserve">данъчно събитие </w:t>
      </w:r>
      <w:r w:rsidRPr="009475B2">
        <w:rPr>
          <w:rFonts w:ascii="Times New Roman" w:hAnsi="Times New Roman"/>
          <w:sz w:val="24"/>
          <w:szCs w:val="24"/>
        </w:rPr>
        <w:t>(чл.</w:t>
      </w:r>
      <w:r w:rsidR="00B40DAE">
        <w:rPr>
          <w:rFonts w:ascii="Times New Roman" w:hAnsi="Times New Roman"/>
          <w:sz w:val="24"/>
          <w:szCs w:val="24"/>
        </w:rPr>
        <w:t xml:space="preserve"> </w:t>
      </w:r>
      <w:r w:rsidRPr="009475B2">
        <w:rPr>
          <w:rFonts w:ascii="Times New Roman" w:hAnsi="Times New Roman"/>
          <w:sz w:val="24"/>
          <w:szCs w:val="24"/>
        </w:rPr>
        <w:t>51, ал.</w:t>
      </w:r>
      <w:r w:rsidR="00B40DAE">
        <w:rPr>
          <w:rFonts w:ascii="Times New Roman" w:hAnsi="Times New Roman"/>
          <w:sz w:val="24"/>
          <w:szCs w:val="24"/>
        </w:rPr>
        <w:t xml:space="preserve"> </w:t>
      </w:r>
      <w:r w:rsidRPr="009475B2">
        <w:rPr>
          <w:rFonts w:ascii="Times New Roman" w:hAnsi="Times New Roman"/>
          <w:sz w:val="24"/>
          <w:szCs w:val="24"/>
        </w:rPr>
        <w:t xml:space="preserve">2 от ЗДДС) </w:t>
      </w:r>
    </w:p>
    <w:p w14:paraId="41D21FFB" w14:textId="77777777" w:rsidR="000923CC" w:rsidRPr="009475B2" w:rsidRDefault="00B40DAE" w:rsidP="00693CE4">
      <w:pPr>
        <w:spacing w:line="360" w:lineRule="auto"/>
        <w:ind w:right="-113" w:firstLine="709"/>
        <w:jc w:val="both"/>
        <w:rPr>
          <w:rFonts w:ascii="Times New Roman" w:hAnsi="Times New Roman"/>
          <w:sz w:val="24"/>
          <w:szCs w:val="24"/>
        </w:rPr>
      </w:pPr>
      <w:r>
        <w:rPr>
          <w:rFonts w:ascii="Times New Roman" w:hAnsi="Times New Roman"/>
          <w:sz w:val="24"/>
          <w:szCs w:val="24"/>
        </w:rPr>
        <w:t xml:space="preserve">- </w:t>
      </w:r>
      <w:r w:rsidR="00F478C9" w:rsidRPr="009475B2">
        <w:rPr>
          <w:rFonts w:ascii="Times New Roman" w:hAnsi="Times New Roman"/>
          <w:sz w:val="24"/>
          <w:szCs w:val="24"/>
        </w:rPr>
        <w:t>възниква на датата, на която транспорта започва от територията на страната</w:t>
      </w:r>
    </w:p>
    <w:p w14:paraId="3521AE09" w14:textId="142BCAFF" w:rsidR="009475B2" w:rsidRDefault="00F478C9" w:rsidP="00693CE4">
      <w:pPr>
        <w:numPr>
          <w:ilvl w:val="0"/>
          <w:numId w:val="28"/>
        </w:numPr>
        <w:tabs>
          <w:tab w:val="clear" w:pos="720"/>
        </w:tabs>
        <w:spacing w:line="360" w:lineRule="auto"/>
        <w:ind w:left="0" w:right="-113" w:firstLine="426"/>
        <w:jc w:val="both"/>
        <w:rPr>
          <w:rFonts w:ascii="Times New Roman" w:hAnsi="Times New Roman"/>
          <w:sz w:val="24"/>
          <w:szCs w:val="24"/>
        </w:rPr>
      </w:pPr>
      <w:r w:rsidRPr="009475B2">
        <w:rPr>
          <w:rFonts w:ascii="Times New Roman" w:hAnsi="Times New Roman"/>
          <w:b/>
          <w:bCs/>
          <w:sz w:val="24"/>
          <w:szCs w:val="24"/>
        </w:rPr>
        <w:t>данъчна основа</w:t>
      </w:r>
      <w:r w:rsidRPr="009475B2">
        <w:rPr>
          <w:rFonts w:ascii="Times New Roman" w:hAnsi="Times New Roman"/>
          <w:sz w:val="24"/>
          <w:szCs w:val="24"/>
        </w:rPr>
        <w:t xml:space="preserve"> (</w:t>
      </w:r>
      <w:r w:rsidR="00171B29">
        <w:rPr>
          <w:rFonts w:ascii="Times New Roman" w:hAnsi="Times New Roman"/>
          <w:sz w:val="24"/>
          <w:szCs w:val="24"/>
        </w:rPr>
        <w:t xml:space="preserve">чл. 52, ал. 2 </w:t>
      </w:r>
      <w:r w:rsidR="00171B29" w:rsidRPr="00171B29">
        <w:rPr>
          <w:rFonts w:ascii="Times New Roman" w:hAnsi="Times New Roman"/>
          <w:sz w:val="24"/>
          <w:szCs w:val="24"/>
        </w:rPr>
        <w:t xml:space="preserve">от ЗДДС </w:t>
      </w:r>
      <w:r w:rsidR="004826E2">
        <w:rPr>
          <w:rFonts w:ascii="Times New Roman" w:hAnsi="Times New Roman"/>
          <w:sz w:val="24"/>
          <w:szCs w:val="24"/>
        </w:rPr>
        <w:t xml:space="preserve">- </w:t>
      </w:r>
      <w:r w:rsidR="00171B29" w:rsidRPr="00171B29">
        <w:rPr>
          <w:rFonts w:ascii="Times New Roman" w:hAnsi="Times New Roman"/>
          <w:sz w:val="24"/>
          <w:szCs w:val="24"/>
        </w:rPr>
        <w:t>изм.</w:t>
      </w:r>
      <w:r w:rsidR="004826E2">
        <w:rPr>
          <w:rFonts w:ascii="Times New Roman" w:hAnsi="Times New Roman"/>
          <w:sz w:val="24"/>
          <w:szCs w:val="24"/>
        </w:rPr>
        <w:t>,</w:t>
      </w:r>
      <w:r w:rsidR="00171B29" w:rsidRPr="00171B29">
        <w:rPr>
          <w:rFonts w:ascii="Times New Roman" w:hAnsi="Times New Roman"/>
          <w:sz w:val="24"/>
          <w:szCs w:val="24"/>
        </w:rPr>
        <w:t xml:space="preserve"> ДВ, бр. 98 от 2</w:t>
      </w:r>
      <w:r w:rsidR="00171B29">
        <w:rPr>
          <w:rFonts w:ascii="Times New Roman" w:hAnsi="Times New Roman"/>
          <w:sz w:val="24"/>
          <w:szCs w:val="24"/>
        </w:rPr>
        <w:t>018 г., в сила от 01.01.2019</w:t>
      </w:r>
      <w:r w:rsidR="004826E2">
        <w:rPr>
          <w:rFonts w:ascii="Times New Roman" w:hAnsi="Times New Roman"/>
          <w:sz w:val="24"/>
          <w:szCs w:val="24"/>
        </w:rPr>
        <w:t xml:space="preserve"> </w:t>
      </w:r>
      <w:r w:rsidR="00171B29">
        <w:rPr>
          <w:rFonts w:ascii="Times New Roman" w:hAnsi="Times New Roman"/>
          <w:sz w:val="24"/>
          <w:szCs w:val="24"/>
        </w:rPr>
        <w:t>г.</w:t>
      </w:r>
      <w:r w:rsidR="004826E2">
        <w:rPr>
          <w:rFonts w:ascii="Times New Roman" w:hAnsi="Times New Roman"/>
          <w:sz w:val="24"/>
          <w:szCs w:val="24"/>
        </w:rPr>
        <w:t>,</w:t>
      </w:r>
      <w:r w:rsidR="00171B29">
        <w:rPr>
          <w:rFonts w:ascii="Times New Roman" w:hAnsi="Times New Roman"/>
          <w:sz w:val="24"/>
          <w:szCs w:val="24"/>
        </w:rPr>
        <w:t xml:space="preserve"> </w:t>
      </w:r>
      <w:r w:rsidR="00171B29" w:rsidRPr="00171B29">
        <w:rPr>
          <w:rFonts w:ascii="Times New Roman" w:hAnsi="Times New Roman"/>
          <w:sz w:val="24"/>
          <w:szCs w:val="24"/>
        </w:rPr>
        <w:t>и чл. 52,</w:t>
      </w:r>
      <w:r w:rsidR="00171B29">
        <w:rPr>
          <w:rFonts w:ascii="Times New Roman" w:hAnsi="Times New Roman"/>
          <w:sz w:val="24"/>
          <w:szCs w:val="24"/>
        </w:rPr>
        <w:t xml:space="preserve"> ал.</w:t>
      </w:r>
      <w:r w:rsidRPr="009475B2">
        <w:rPr>
          <w:rFonts w:ascii="Times New Roman" w:hAnsi="Times New Roman"/>
          <w:sz w:val="24"/>
          <w:szCs w:val="24"/>
        </w:rPr>
        <w:t xml:space="preserve"> 3 от ЗДДС</w:t>
      </w:r>
      <w:r w:rsidR="009475B2">
        <w:rPr>
          <w:rFonts w:ascii="Times New Roman" w:hAnsi="Times New Roman"/>
          <w:sz w:val="24"/>
          <w:szCs w:val="24"/>
        </w:rPr>
        <w:t>)</w:t>
      </w:r>
    </w:p>
    <w:p w14:paraId="681E5E8B" w14:textId="77777777" w:rsidR="000923CC" w:rsidRPr="009475B2" w:rsidRDefault="009475B2" w:rsidP="00693CE4">
      <w:pPr>
        <w:spacing w:line="360" w:lineRule="auto"/>
        <w:ind w:right="-113" w:firstLine="709"/>
        <w:jc w:val="both"/>
        <w:rPr>
          <w:rFonts w:ascii="Times New Roman" w:hAnsi="Times New Roman"/>
          <w:sz w:val="24"/>
          <w:szCs w:val="24"/>
        </w:rPr>
      </w:pPr>
      <w:r>
        <w:rPr>
          <w:rFonts w:ascii="Times New Roman" w:hAnsi="Times New Roman"/>
          <w:b/>
          <w:bCs/>
          <w:sz w:val="24"/>
          <w:szCs w:val="24"/>
        </w:rPr>
        <w:t xml:space="preserve">- </w:t>
      </w:r>
      <w:r w:rsidR="00F478C9" w:rsidRPr="009475B2">
        <w:rPr>
          <w:rFonts w:ascii="Times New Roman" w:hAnsi="Times New Roman"/>
          <w:sz w:val="24"/>
          <w:szCs w:val="24"/>
        </w:rPr>
        <w:t>данъчната основа при придобиване</w:t>
      </w:r>
      <w:r w:rsidR="00171B29">
        <w:rPr>
          <w:rFonts w:ascii="Times New Roman" w:hAnsi="Times New Roman"/>
          <w:sz w:val="24"/>
          <w:szCs w:val="24"/>
        </w:rPr>
        <w:t>то</w:t>
      </w:r>
      <w:r w:rsidR="00F478C9" w:rsidRPr="009475B2">
        <w:rPr>
          <w:rFonts w:ascii="Times New Roman" w:hAnsi="Times New Roman"/>
          <w:sz w:val="24"/>
          <w:szCs w:val="24"/>
        </w:rPr>
        <w:t xml:space="preserve"> на стоките, или</w:t>
      </w:r>
    </w:p>
    <w:p w14:paraId="701DDB13" w14:textId="77777777" w:rsidR="000923CC" w:rsidRPr="009475B2" w:rsidRDefault="009475B2" w:rsidP="00693CE4">
      <w:pPr>
        <w:spacing w:line="360" w:lineRule="auto"/>
        <w:ind w:right="-113" w:firstLine="709"/>
        <w:jc w:val="both"/>
        <w:rPr>
          <w:rFonts w:ascii="Times New Roman" w:hAnsi="Times New Roman"/>
          <w:sz w:val="24"/>
          <w:szCs w:val="24"/>
        </w:rPr>
      </w:pPr>
      <w:r>
        <w:rPr>
          <w:rFonts w:ascii="Times New Roman" w:hAnsi="Times New Roman"/>
          <w:sz w:val="24"/>
          <w:szCs w:val="24"/>
        </w:rPr>
        <w:t xml:space="preserve">- </w:t>
      </w:r>
      <w:r w:rsidR="00F478C9" w:rsidRPr="009475B2">
        <w:rPr>
          <w:rFonts w:ascii="Times New Roman" w:hAnsi="Times New Roman"/>
          <w:sz w:val="24"/>
          <w:szCs w:val="24"/>
        </w:rPr>
        <w:t>себестойността на сток</w:t>
      </w:r>
      <w:r w:rsidR="00171B29">
        <w:rPr>
          <w:rFonts w:ascii="Times New Roman" w:hAnsi="Times New Roman"/>
          <w:sz w:val="24"/>
          <w:szCs w:val="24"/>
        </w:rPr>
        <w:t>ата</w:t>
      </w:r>
      <w:r w:rsidR="00F478C9" w:rsidRPr="009475B2">
        <w:rPr>
          <w:rFonts w:ascii="Times New Roman" w:hAnsi="Times New Roman"/>
          <w:sz w:val="24"/>
          <w:szCs w:val="24"/>
        </w:rPr>
        <w:t>, или</w:t>
      </w:r>
    </w:p>
    <w:p w14:paraId="446A6D46" w14:textId="77777777" w:rsidR="00171B29" w:rsidRDefault="009475B2" w:rsidP="00693CE4">
      <w:pPr>
        <w:spacing w:line="360" w:lineRule="auto"/>
        <w:ind w:right="-113" w:firstLine="709"/>
        <w:jc w:val="both"/>
        <w:rPr>
          <w:rFonts w:ascii="Times New Roman" w:hAnsi="Times New Roman"/>
          <w:sz w:val="24"/>
          <w:szCs w:val="24"/>
        </w:rPr>
      </w:pPr>
      <w:r>
        <w:rPr>
          <w:rFonts w:ascii="Times New Roman" w:hAnsi="Times New Roman"/>
          <w:sz w:val="24"/>
          <w:szCs w:val="24"/>
        </w:rPr>
        <w:t xml:space="preserve">- </w:t>
      </w:r>
      <w:r w:rsidR="00171B29" w:rsidRPr="00171B29">
        <w:rPr>
          <w:rFonts w:ascii="Times New Roman" w:hAnsi="Times New Roman"/>
          <w:sz w:val="24"/>
          <w:szCs w:val="24"/>
        </w:rPr>
        <w:t xml:space="preserve">в случаите на внос - </w:t>
      </w:r>
      <w:r w:rsidRPr="009475B2">
        <w:rPr>
          <w:rFonts w:ascii="Times New Roman" w:hAnsi="Times New Roman"/>
          <w:sz w:val="24"/>
          <w:szCs w:val="24"/>
        </w:rPr>
        <w:t>данъчната основа при внос,</w:t>
      </w:r>
      <w:r w:rsidR="00171B29" w:rsidRPr="00171B29">
        <w:t xml:space="preserve"> </w:t>
      </w:r>
      <w:r w:rsidR="00171B29" w:rsidRPr="00171B29">
        <w:rPr>
          <w:rFonts w:ascii="Times New Roman" w:hAnsi="Times New Roman"/>
          <w:sz w:val="24"/>
          <w:szCs w:val="24"/>
        </w:rPr>
        <w:t>намалени с разходи за изхабяване предвид обичайния икономически живот на стоката. Когато данъчната основа не може да се определи по този ред, данъчната основа е пазарната цена.</w:t>
      </w:r>
    </w:p>
    <w:p w14:paraId="41EEFC8F" w14:textId="77777777" w:rsidR="00FA629A" w:rsidRPr="00693CE4" w:rsidRDefault="00FA629A" w:rsidP="00693CE4">
      <w:pPr>
        <w:spacing w:line="360" w:lineRule="auto"/>
        <w:ind w:right="-113" w:firstLine="709"/>
        <w:jc w:val="both"/>
        <w:rPr>
          <w:rFonts w:ascii="Times New Roman" w:hAnsi="Times New Roman" w:cs="Times New Roman"/>
          <w:sz w:val="24"/>
          <w:szCs w:val="24"/>
        </w:rPr>
      </w:pPr>
      <w:r w:rsidRPr="00693CE4">
        <w:rPr>
          <w:rFonts w:ascii="Times New Roman" w:hAnsi="Times New Roman" w:cs="Times New Roman"/>
          <w:color w:val="000000"/>
          <w:sz w:val="24"/>
          <w:szCs w:val="24"/>
        </w:rPr>
        <w:t xml:space="preserve">За целите на определяне на данъчната основа за разход за изхабяване предвид обичайния икономически живот на стоки или услуги, които са дълготрайни активи по смисъла на закона, се взема предвид разход за изхабяването им като част от стойността на данъчната основа, за начисления данък върху която е приспаднат данъчен кредит, изчислен за всеки данъчен период по линейния метод за срока на полезния живот на стоката или услугата. При определяне на този срок следва да се вземе предвид периодът, през който се очаква стоката или услугата да бъде икономически използваема от едно или повече лица, но не по-кратък от 20 години за </w:t>
      </w:r>
      <w:r w:rsidRPr="00693CE4">
        <w:rPr>
          <w:rFonts w:ascii="Times New Roman" w:hAnsi="Times New Roman" w:cs="Times New Roman"/>
          <w:color w:val="000000"/>
          <w:sz w:val="24"/>
          <w:szCs w:val="24"/>
        </w:rPr>
        <w:lastRenderedPageBreak/>
        <w:t>недвижимите имоти, съответно 5 години за останалите стоки и услуги. За стоки и услуги, за които данъчната основа не може да се определи по този ред, данъчната основа е пазарната цена</w:t>
      </w:r>
      <w:r>
        <w:rPr>
          <w:rFonts w:ascii="Times New Roman" w:hAnsi="Times New Roman" w:cs="Times New Roman"/>
          <w:color w:val="000000"/>
          <w:sz w:val="24"/>
          <w:szCs w:val="24"/>
        </w:rPr>
        <w:t xml:space="preserve"> (чл. 20, ал. 5 от ППЗДДС)</w:t>
      </w:r>
      <w:r w:rsidRPr="00693CE4">
        <w:rPr>
          <w:rFonts w:ascii="Times New Roman" w:hAnsi="Times New Roman" w:cs="Times New Roman"/>
          <w:color w:val="000000"/>
          <w:sz w:val="24"/>
          <w:szCs w:val="24"/>
        </w:rPr>
        <w:t>.</w:t>
      </w:r>
    </w:p>
    <w:p w14:paraId="085BC388" w14:textId="77777777" w:rsidR="009475B2" w:rsidRDefault="00171B29" w:rsidP="00693CE4">
      <w:pPr>
        <w:spacing w:line="360" w:lineRule="auto"/>
        <w:ind w:right="-113" w:firstLine="708"/>
        <w:jc w:val="both"/>
        <w:rPr>
          <w:rFonts w:ascii="Times New Roman" w:hAnsi="Times New Roman"/>
          <w:sz w:val="24"/>
          <w:szCs w:val="24"/>
        </w:rPr>
      </w:pPr>
      <w:r w:rsidRPr="00171B29">
        <w:rPr>
          <w:rFonts w:ascii="Times New Roman" w:hAnsi="Times New Roman"/>
          <w:sz w:val="24"/>
          <w:szCs w:val="24"/>
        </w:rPr>
        <w:t>В тези случаи данъчна основа се</w:t>
      </w:r>
      <w:r w:rsidR="00355AF6" w:rsidRPr="00171B29">
        <w:rPr>
          <w:rFonts w:ascii="Times New Roman" w:hAnsi="Times New Roman"/>
          <w:sz w:val="24"/>
          <w:szCs w:val="24"/>
        </w:rPr>
        <w:t xml:space="preserve"> </w:t>
      </w:r>
      <w:r w:rsidR="00F478C9" w:rsidRPr="009475B2">
        <w:rPr>
          <w:rFonts w:ascii="Times New Roman" w:hAnsi="Times New Roman"/>
          <w:sz w:val="24"/>
          <w:szCs w:val="24"/>
        </w:rPr>
        <w:t>увелич</w:t>
      </w:r>
      <w:r>
        <w:rPr>
          <w:rFonts w:ascii="Times New Roman" w:hAnsi="Times New Roman"/>
          <w:sz w:val="24"/>
          <w:szCs w:val="24"/>
        </w:rPr>
        <w:t>ава</w:t>
      </w:r>
      <w:r w:rsidR="00F478C9" w:rsidRPr="009475B2">
        <w:rPr>
          <w:rFonts w:ascii="Times New Roman" w:hAnsi="Times New Roman"/>
          <w:sz w:val="24"/>
          <w:szCs w:val="24"/>
        </w:rPr>
        <w:t xml:space="preserve"> по реда на чл.</w:t>
      </w:r>
      <w:r w:rsidR="00B40DAE">
        <w:rPr>
          <w:rFonts w:ascii="Times New Roman" w:hAnsi="Times New Roman"/>
          <w:sz w:val="24"/>
          <w:szCs w:val="24"/>
        </w:rPr>
        <w:t xml:space="preserve"> </w:t>
      </w:r>
      <w:r w:rsidR="00F478C9" w:rsidRPr="009475B2">
        <w:rPr>
          <w:rFonts w:ascii="Times New Roman" w:hAnsi="Times New Roman"/>
          <w:sz w:val="24"/>
          <w:szCs w:val="24"/>
        </w:rPr>
        <w:t>26, ал.</w:t>
      </w:r>
      <w:r w:rsidR="00B40DAE">
        <w:rPr>
          <w:rFonts w:ascii="Times New Roman" w:hAnsi="Times New Roman"/>
          <w:sz w:val="24"/>
          <w:szCs w:val="24"/>
        </w:rPr>
        <w:t xml:space="preserve"> </w:t>
      </w:r>
      <w:r w:rsidR="00F478C9" w:rsidRPr="009475B2">
        <w:rPr>
          <w:rFonts w:ascii="Times New Roman" w:hAnsi="Times New Roman"/>
          <w:sz w:val="24"/>
          <w:szCs w:val="24"/>
        </w:rPr>
        <w:t xml:space="preserve">3 (други данъци, субсидии, разходи за опаковане, транспорт, застраховка, с изключение на случаите, в които регистрираното лице е получател на услуги </w:t>
      </w:r>
      <w:r w:rsidR="00355AF6">
        <w:rPr>
          <w:rFonts w:ascii="Times New Roman" w:hAnsi="Times New Roman"/>
          <w:sz w:val="24"/>
          <w:szCs w:val="24"/>
        </w:rPr>
        <w:t xml:space="preserve"> </w:t>
      </w:r>
      <w:r w:rsidR="00355AF6" w:rsidRPr="00886D95">
        <w:rPr>
          <w:rFonts w:ascii="Times New Roman" w:hAnsi="Times New Roman"/>
          <w:sz w:val="24"/>
          <w:szCs w:val="24"/>
        </w:rPr>
        <w:t xml:space="preserve">по чл. 21, ал. 2 с място на изпълнение на територията на страната </w:t>
      </w:r>
      <w:r w:rsidR="00F478C9" w:rsidRPr="009475B2">
        <w:rPr>
          <w:rFonts w:ascii="Times New Roman" w:hAnsi="Times New Roman"/>
          <w:sz w:val="24"/>
          <w:szCs w:val="24"/>
        </w:rPr>
        <w:t xml:space="preserve">и е било задължено да си </w:t>
      </w:r>
      <w:proofErr w:type="spellStart"/>
      <w:r w:rsidR="00F478C9" w:rsidRPr="009475B2">
        <w:rPr>
          <w:rFonts w:ascii="Times New Roman" w:hAnsi="Times New Roman"/>
          <w:sz w:val="24"/>
          <w:szCs w:val="24"/>
        </w:rPr>
        <w:t>самоначисли</w:t>
      </w:r>
      <w:proofErr w:type="spellEnd"/>
      <w:r w:rsidR="00F478C9" w:rsidRPr="009475B2">
        <w:rPr>
          <w:rFonts w:ascii="Times New Roman" w:hAnsi="Times New Roman"/>
          <w:sz w:val="24"/>
          <w:szCs w:val="24"/>
        </w:rPr>
        <w:t xml:space="preserve"> данък).  </w:t>
      </w:r>
    </w:p>
    <w:p w14:paraId="4368FA1E" w14:textId="77777777" w:rsidR="00FA629A" w:rsidRDefault="00FA629A" w:rsidP="00693CE4">
      <w:pPr>
        <w:spacing w:line="360" w:lineRule="auto"/>
        <w:ind w:right="-113" w:firstLine="708"/>
        <w:jc w:val="both"/>
        <w:rPr>
          <w:rFonts w:ascii="Times New Roman" w:hAnsi="Times New Roman"/>
          <w:sz w:val="24"/>
          <w:szCs w:val="24"/>
        </w:rPr>
      </w:pPr>
    </w:p>
    <w:p w14:paraId="2D503634" w14:textId="77777777" w:rsidR="00AF7BF6" w:rsidRPr="009475B2" w:rsidRDefault="003E5FBC" w:rsidP="009475B2">
      <w:pPr>
        <w:spacing w:line="360" w:lineRule="auto"/>
        <w:ind w:right="-113"/>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67968" behindDoc="0" locked="0" layoutInCell="1" allowOverlap="1" wp14:anchorId="6F8F037F" wp14:editId="5C860D0E">
                <wp:simplePos x="0" y="0"/>
                <wp:positionH relativeFrom="column">
                  <wp:posOffset>228600</wp:posOffset>
                </wp:positionH>
                <wp:positionV relativeFrom="paragraph">
                  <wp:posOffset>15875</wp:posOffset>
                </wp:positionV>
                <wp:extent cx="243205" cy="342900"/>
                <wp:effectExtent l="0" t="0" r="23495"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42900"/>
                        </a:xfrm>
                        <a:prstGeom prst="curvedRightArrow">
                          <a:avLst>
                            <a:gd name="adj1" fmla="val 39804"/>
                            <a:gd name="adj2" fmla="val 68003"/>
                            <a:gd name="adj3" fmla="val 33333"/>
                          </a:avLst>
                        </a:prstGeom>
                        <a:gradFill rotWithShape="1">
                          <a:gsLst>
                            <a:gs pos="0">
                              <a:srgbClr val="5F5F5F"/>
                            </a:gs>
                            <a:gs pos="100000">
                              <a:srgbClr val="FFFFFF"/>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A20D" id="AutoShape 22" o:spid="_x0000_s1026" type="#_x0000_t102" style="position:absolute;margin-left:18pt;margin-top:1.25pt;width:19.1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" adj="11182" fillcolor="#5f5f5f" strokecolor="white" strokeweight="1pt">
                <v:fill rotate="t" angle="135" focus="100%" type="gradient"/>
              </v:shape>
            </w:pict>
          </mc:Fallback>
        </mc:AlternateContent>
      </w:r>
    </w:p>
    <w:p w14:paraId="793C328B" w14:textId="77777777" w:rsidR="009475B2" w:rsidRPr="009475B2" w:rsidRDefault="009475B2" w:rsidP="00AF7BF6">
      <w:pPr>
        <w:spacing w:line="360" w:lineRule="auto"/>
        <w:ind w:left="708" w:right="-113" w:firstLine="708"/>
        <w:jc w:val="both"/>
        <w:rPr>
          <w:rFonts w:ascii="Times New Roman" w:hAnsi="Times New Roman"/>
          <w:sz w:val="24"/>
          <w:szCs w:val="24"/>
        </w:rPr>
      </w:pPr>
      <w:r w:rsidRPr="009475B2">
        <w:rPr>
          <w:rFonts w:ascii="Times New Roman" w:hAnsi="Times New Roman"/>
          <w:b/>
          <w:sz w:val="24"/>
          <w:szCs w:val="24"/>
        </w:rPr>
        <w:t>4</w:t>
      </w:r>
      <w:r w:rsidR="00F478C9" w:rsidRPr="009475B2">
        <w:rPr>
          <w:rFonts w:ascii="Times New Roman" w:hAnsi="Times New Roman"/>
          <w:b/>
          <w:sz w:val="24"/>
          <w:szCs w:val="24"/>
        </w:rPr>
        <w:t xml:space="preserve">. </w:t>
      </w:r>
      <w:r w:rsidR="00AF7BF6">
        <w:rPr>
          <w:rFonts w:ascii="Times New Roman" w:hAnsi="Times New Roman"/>
          <w:b/>
          <w:sz w:val="24"/>
          <w:szCs w:val="24"/>
        </w:rPr>
        <w:t>ДОКУМЕНТИРАНЕ</w:t>
      </w:r>
    </w:p>
    <w:p w14:paraId="156BED8B" w14:textId="77777777" w:rsidR="009475B2" w:rsidRPr="009475B2" w:rsidRDefault="00F478C9" w:rsidP="009475B2">
      <w:pPr>
        <w:spacing w:line="360" w:lineRule="auto"/>
        <w:ind w:right="-113" w:firstLine="708"/>
        <w:jc w:val="both"/>
        <w:rPr>
          <w:rFonts w:ascii="Times New Roman" w:hAnsi="Times New Roman"/>
          <w:sz w:val="24"/>
          <w:szCs w:val="24"/>
        </w:rPr>
      </w:pPr>
      <w:r w:rsidRPr="009475B2">
        <w:rPr>
          <w:rFonts w:ascii="Times New Roman" w:hAnsi="Times New Roman"/>
          <w:sz w:val="24"/>
          <w:szCs w:val="24"/>
        </w:rPr>
        <w:t>Съгласно чл.</w:t>
      </w:r>
      <w:r w:rsidR="00B40DAE">
        <w:rPr>
          <w:rFonts w:ascii="Times New Roman" w:hAnsi="Times New Roman"/>
          <w:sz w:val="24"/>
          <w:szCs w:val="24"/>
        </w:rPr>
        <w:t xml:space="preserve"> </w:t>
      </w:r>
      <w:r w:rsidRPr="009475B2">
        <w:rPr>
          <w:rFonts w:ascii="Times New Roman" w:hAnsi="Times New Roman"/>
          <w:sz w:val="24"/>
          <w:szCs w:val="24"/>
        </w:rPr>
        <w:t>117, ал.</w:t>
      </w:r>
      <w:r w:rsidR="00B40DAE">
        <w:rPr>
          <w:rFonts w:ascii="Times New Roman" w:hAnsi="Times New Roman"/>
          <w:sz w:val="24"/>
          <w:szCs w:val="24"/>
        </w:rPr>
        <w:t xml:space="preserve"> </w:t>
      </w:r>
      <w:r w:rsidRPr="009475B2">
        <w:rPr>
          <w:rFonts w:ascii="Times New Roman" w:hAnsi="Times New Roman"/>
          <w:sz w:val="24"/>
          <w:szCs w:val="24"/>
        </w:rPr>
        <w:t>1, т.</w:t>
      </w:r>
      <w:r w:rsidR="00B40DAE">
        <w:rPr>
          <w:rFonts w:ascii="Times New Roman" w:hAnsi="Times New Roman"/>
          <w:sz w:val="24"/>
          <w:szCs w:val="24"/>
        </w:rPr>
        <w:t xml:space="preserve"> </w:t>
      </w:r>
      <w:r w:rsidRPr="009475B2">
        <w:rPr>
          <w:rFonts w:ascii="Times New Roman" w:hAnsi="Times New Roman"/>
          <w:sz w:val="24"/>
          <w:szCs w:val="24"/>
        </w:rPr>
        <w:t>3 от ЗДДС се издава протокол</w:t>
      </w:r>
      <w:r w:rsidR="00CA40C5">
        <w:rPr>
          <w:rFonts w:ascii="Times New Roman" w:hAnsi="Times New Roman"/>
          <w:sz w:val="24"/>
          <w:szCs w:val="24"/>
        </w:rPr>
        <w:t xml:space="preserve"> не по-късно от 1</w:t>
      </w:r>
      <w:r w:rsidRPr="009475B2">
        <w:rPr>
          <w:rFonts w:ascii="Times New Roman" w:hAnsi="Times New Roman"/>
          <w:sz w:val="24"/>
          <w:szCs w:val="24"/>
        </w:rPr>
        <w:t>5 дн</w:t>
      </w:r>
      <w:r w:rsidR="00CA40C5">
        <w:rPr>
          <w:rFonts w:ascii="Times New Roman" w:hAnsi="Times New Roman"/>
          <w:sz w:val="24"/>
          <w:szCs w:val="24"/>
        </w:rPr>
        <w:t>и</w:t>
      </w:r>
      <w:r w:rsidRPr="009475B2">
        <w:rPr>
          <w:rFonts w:ascii="Times New Roman" w:hAnsi="Times New Roman"/>
          <w:sz w:val="24"/>
          <w:szCs w:val="24"/>
        </w:rPr>
        <w:t xml:space="preserve"> от датата, на която данъкът е станал изискуем</w:t>
      </w:r>
      <w:r w:rsidR="00CA40C5">
        <w:rPr>
          <w:rFonts w:ascii="Times New Roman" w:hAnsi="Times New Roman"/>
          <w:sz w:val="24"/>
          <w:szCs w:val="24"/>
        </w:rPr>
        <w:t xml:space="preserve"> </w:t>
      </w:r>
      <w:r w:rsidR="00CA40C5" w:rsidRPr="009475B2">
        <w:rPr>
          <w:rFonts w:ascii="Times New Roman" w:hAnsi="Times New Roman"/>
          <w:sz w:val="24"/>
          <w:szCs w:val="24"/>
        </w:rPr>
        <w:t>(чл.</w:t>
      </w:r>
      <w:r w:rsidR="00231721">
        <w:rPr>
          <w:rFonts w:ascii="Times New Roman" w:hAnsi="Times New Roman"/>
          <w:sz w:val="24"/>
          <w:szCs w:val="24"/>
        </w:rPr>
        <w:t xml:space="preserve"> </w:t>
      </w:r>
      <w:r w:rsidR="00CA40C5" w:rsidRPr="009475B2">
        <w:rPr>
          <w:rFonts w:ascii="Times New Roman" w:hAnsi="Times New Roman"/>
          <w:sz w:val="24"/>
          <w:szCs w:val="24"/>
        </w:rPr>
        <w:t>117, ал.</w:t>
      </w:r>
      <w:r w:rsidR="00231721">
        <w:rPr>
          <w:rFonts w:ascii="Times New Roman" w:hAnsi="Times New Roman"/>
          <w:sz w:val="24"/>
          <w:szCs w:val="24"/>
        </w:rPr>
        <w:t xml:space="preserve"> </w:t>
      </w:r>
      <w:r w:rsidR="00CA40C5" w:rsidRPr="009475B2">
        <w:rPr>
          <w:rFonts w:ascii="Times New Roman" w:hAnsi="Times New Roman"/>
          <w:sz w:val="24"/>
          <w:szCs w:val="24"/>
        </w:rPr>
        <w:t>3 от ЗДДС)</w:t>
      </w:r>
      <w:r w:rsidRPr="009475B2">
        <w:rPr>
          <w:rFonts w:ascii="Times New Roman" w:hAnsi="Times New Roman"/>
          <w:sz w:val="24"/>
          <w:szCs w:val="24"/>
        </w:rPr>
        <w:t>.</w:t>
      </w:r>
    </w:p>
    <w:p w14:paraId="6884A876" w14:textId="77777777" w:rsidR="00B9413B" w:rsidRPr="009475B2" w:rsidRDefault="00F478C9" w:rsidP="00E8618F">
      <w:pPr>
        <w:spacing w:line="360" w:lineRule="auto"/>
        <w:ind w:right="-113" w:firstLine="708"/>
        <w:jc w:val="both"/>
        <w:rPr>
          <w:rFonts w:ascii="Times New Roman" w:hAnsi="Times New Roman" w:cs="Times New Roman"/>
          <w:sz w:val="24"/>
          <w:szCs w:val="24"/>
        </w:rPr>
      </w:pPr>
      <w:r w:rsidRPr="009475B2">
        <w:rPr>
          <w:rFonts w:ascii="Times New Roman" w:hAnsi="Times New Roman"/>
          <w:i/>
          <w:sz w:val="24"/>
          <w:szCs w:val="24"/>
        </w:rPr>
        <w:t>Относно данъчното третиране и доказване на ВОД по чл. 7, ал.</w:t>
      </w:r>
      <w:r w:rsidR="00B40DAE">
        <w:rPr>
          <w:rFonts w:ascii="Times New Roman" w:hAnsi="Times New Roman"/>
          <w:i/>
          <w:sz w:val="24"/>
          <w:szCs w:val="24"/>
        </w:rPr>
        <w:t xml:space="preserve"> </w:t>
      </w:r>
      <w:r w:rsidRPr="009475B2">
        <w:rPr>
          <w:rFonts w:ascii="Times New Roman" w:hAnsi="Times New Roman"/>
          <w:i/>
          <w:sz w:val="24"/>
          <w:szCs w:val="24"/>
        </w:rPr>
        <w:t>1 и ал.</w:t>
      </w:r>
      <w:r w:rsidR="00B40DAE">
        <w:rPr>
          <w:rFonts w:ascii="Times New Roman" w:hAnsi="Times New Roman"/>
          <w:i/>
          <w:sz w:val="24"/>
          <w:szCs w:val="24"/>
        </w:rPr>
        <w:t xml:space="preserve"> </w:t>
      </w:r>
      <w:r w:rsidRPr="009475B2">
        <w:rPr>
          <w:rFonts w:ascii="Times New Roman" w:hAnsi="Times New Roman"/>
          <w:i/>
          <w:sz w:val="24"/>
          <w:szCs w:val="24"/>
        </w:rPr>
        <w:t xml:space="preserve">4 от ЗДДС – виж Указание на </w:t>
      </w:r>
      <w:r w:rsidR="00F81544">
        <w:rPr>
          <w:rFonts w:ascii="Times New Roman" w:hAnsi="Times New Roman"/>
          <w:i/>
          <w:sz w:val="24"/>
          <w:szCs w:val="24"/>
        </w:rPr>
        <w:t>и</w:t>
      </w:r>
      <w:r w:rsidRPr="009475B2">
        <w:rPr>
          <w:rFonts w:ascii="Times New Roman" w:hAnsi="Times New Roman"/>
          <w:i/>
          <w:sz w:val="24"/>
          <w:szCs w:val="24"/>
        </w:rPr>
        <w:t xml:space="preserve">зпълнителния директор на НАП </w:t>
      </w:r>
      <w:r w:rsidR="00AC13D4">
        <w:rPr>
          <w:rFonts w:ascii="Times New Roman" w:hAnsi="Times New Roman"/>
          <w:i/>
          <w:sz w:val="24"/>
          <w:szCs w:val="24"/>
        </w:rPr>
        <w:t>изх</w:t>
      </w:r>
      <w:r w:rsidR="00AC13D4" w:rsidRPr="00AC13D4">
        <w:rPr>
          <w:rFonts w:ascii="Times New Roman" w:hAnsi="Times New Roman"/>
          <w:i/>
          <w:sz w:val="24"/>
          <w:szCs w:val="24"/>
        </w:rPr>
        <w:t xml:space="preserve">. </w:t>
      </w:r>
      <w:r w:rsidRPr="00AC13D4">
        <w:rPr>
          <w:rFonts w:ascii="Times New Roman" w:hAnsi="Times New Roman"/>
          <w:i/>
          <w:sz w:val="24"/>
          <w:szCs w:val="24"/>
        </w:rPr>
        <w:t xml:space="preserve">№ </w:t>
      </w:r>
      <w:r w:rsidR="00AC13D4" w:rsidRPr="00AC13D4">
        <w:rPr>
          <w:rFonts w:ascii="Times New Roman" w:hAnsi="Times New Roman"/>
          <w:i/>
          <w:sz w:val="24"/>
          <w:szCs w:val="24"/>
        </w:rPr>
        <w:t>24-00-27/21.04.2007</w:t>
      </w:r>
      <w:r w:rsidR="00B40DAE">
        <w:rPr>
          <w:rFonts w:ascii="Times New Roman" w:hAnsi="Times New Roman"/>
          <w:i/>
          <w:sz w:val="24"/>
          <w:szCs w:val="24"/>
        </w:rPr>
        <w:t xml:space="preserve"> </w:t>
      </w:r>
      <w:r w:rsidR="00AC13D4" w:rsidRPr="00AC13D4">
        <w:rPr>
          <w:rFonts w:ascii="Times New Roman" w:hAnsi="Times New Roman"/>
          <w:i/>
          <w:sz w:val="24"/>
          <w:szCs w:val="24"/>
        </w:rPr>
        <w:t>г.</w:t>
      </w:r>
    </w:p>
    <w:sectPr w:rsidR="00B9413B" w:rsidRPr="009475B2"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F8FE7" w16cid:durableId="24F871EF"/>
  <w16cid:commentId w16cid:paraId="3DEB5A9D" w16cid:durableId="24F871F0"/>
  <w16cid:commentId w16cid:paraId="34076AFB" w16cid:durableId="24F871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D0806" w14:textId="77777777" w:rsidR="00B0794E" w:rsidRDefault="00B0794E">
      <w:r>
        <w:separator/>
      </w:r>
    </w:p>
  </w:endnote>
  <w:endnote w:type="continuationSeparator" w:id="0">
    <w:p w14:paraId="2A5FBA99" w14:textId="77777777" w:rsidR="00B0794E" w:rsidRDefault="00B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ED8F" w14:textId="77777777" w:rsidR="004D6355" w:rsidRDefault="004D6355" w:rsidP="0000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A3C85" w14:textId="77777777" w:rsidR="004D6355" w:rsidRDefault="004D6355"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B695" w14:textId="53AFABC2" w:rsidR="004D6355" w:rsidRPr="00151E4F" w:rsidRDefault="004D6355"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Pr>
        <w:rFonts w:ascii="Times New Roman" w:hAnsi="Times New Roman" w:cs="Times New Roman"/>
        <w:color w:val="003366"/>
      </w:rPr>
      <w:t>НАРЪЧНИК ПО ДДС, 202</w:t>
    </w:r>
    <w:r w:rsidR="00D610CE">
      <w:rPr>
        <w:rFonts w:ascii="Times New Roman" w:hAnsi="Times New Roman" w:cs="Times New Roman"/>
        <w:color w:val="003366"/>
      </w:rPr>
      <w:t>4</w:t>
    </w:r>
  </w:p>
  <w:p w14:paraId="7F6F3B8E" w14:textId="77777777" w:rsidR="004D6355" w:rsidRPr="00824EE9" w:rsidRDefault="004D6355"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C620" w14:textId="77777777" w:rsidR="00B0794E" w:rsidRDefault="00B0794E">
      <w:r>
        <w:separator/>
      </w:r>
    </w:p>
  </w:footnote>
  <w:footnote w:type="continuationSeparator" w:id="0">
    <w:p w14:paraId="105E6D51" w14:textId="77777777" w:rsidR="00B0794E" w:rsidRDefault="00B0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6"/>
      <w:gridCol w:w="8479"/>
    </w:tblGrid>
    <w:tr w:rsidR="004D6355" w14:paraId="4227D874" w14:textId="77777777" w:rsidTr="00271756">
      <w:trPr>
        <w:cantSplit/>
        <w:trHeight w:val="782"/>
      </w:trPr>
      <w:tc>
        <w:tcPr>
          <w:tcW w:w="2296" w:type="dxa"/>
          <w:vMerge w:val="restart"/>
        </w:tcPr>
        <w:p w14:paraId="58BEF8C0" w14:textId="77777777" w:rsidR="004D6355" w:rsidRPr="00554FAB" w:rsidRDefault="004D6355" w:rsidP="00AD598A">
          <w:pPr>
            <w:pStyle w:val="Heading1"/>
            <w:spacing w:before="0"/>
            <w:ind w:left="0" w:right="0"/>
            <w:rPr>
              <w:rFonts w:ascii="Arial" w:hAnsi="Arial" w:cs="Arial"/>
              <w:sz w:val="28"/>
              <w:lang w:val="en-US"/>
            </w:rPr>
          </w:pPr>
          <w:r>
            <w:rPr>
              <w:rFonts w:ascii="Arial" w:hAnsi="Arial" w:cs="Arial"/>
              <w:noProof/>
              <w:sz w:val="28"/>
              <w:lang w:val="bg-BG"/>
            </w:rPr>
            <w:drawing>
              <wp:anchor distT="0" distB="0" distL="114300" distR="114300" simplePos="0" relativeHeight="251657728" behindDoc="1" locked="0" layoutInCell="1" allowOverlap="1" wp14:anchorId="31D5BAE9" wp14:editId="6F70483F">
                <wp:simplePos x="0" y="0"/>
                <wp:positionH relativeFrom="column">
                  <wp:posOffset>67310</wp:posOffset>
                </wp:positionH>
                <wp:positionV relativeFrom="paragraph">
                  <wp:posOffset>181610</wp:posOffset>
                </wp:positionV>
                <wp:extent cx="1266825" cy="650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50875"/>
                        </a:xfrm>
                        <a:prstGeom prst="rect">
                          <a:avLst/>
                        </a:prstGeom>
                        <a:noFill/>
                        <a:ln>
                          <a:noFill/>
                        </a:ln>
                      </pic:spPr>
                    </pic:pic>
                  </a:graphicData>
                </a:graphic>
              </wp:anchor>
            </w:drawing>
          </w:r>
        </w:p>
        <w:p w14:paraId="3159C1DB" w14:textId="77777777" w:rsidR="004D6355" w:rsidRDefault="004D6355">
          <w:pPr>
            <w:jc w:val="center"/>
            <w:rPr>
              <w:rFonts w:ascii="Arial" w:hAnsi="Arial" w:cs="Arial"/>
              <w:lang w:val="en-US"/>
            </w:rPr>
          </w:pPr>
          <w:r>
            <w:rPr>
              <w:rFonts w:ascii="Arial" w:hAnsi="Arial" w:cs="Arial"/>
              <w:lang w:val="en-US"/>
            </w:rPr>
            <w:t xml:space="preserve">  </w:t>
          </w:r>
        </w:p>
      </w:tc>
      <w:tc>
        <w:tcPr>
          <w:tcW w:w="8479" w:type="dxa"/>
          <w:vAlign w:val="center"/>
        </w:tcPr>
        <w:p w14:paraId="5B6EBBCF" w14:textId="77777777" w:rsidR="004D6355" w:rsidRPr="00F34B6F" w:rsidRDefault="004D6355"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VIII.III.1</w:t>
          </w:r>
        </w:p>
      </w:tc>
    </w:tr>
    <w:tr w:rsidR="004D6355" w14:paraId="3BDA4021" w14:textId="77777777" w:rsidTr="00271756">
      <w:trPr>
        <w:cantSplit/>
        <w:trHeight w:val="746"/>
      </w:trPr>
      <w:tc>
        <w:tcPr>
          <w:tcW w:w="2296" w:type="dxa"/>
          <w:vMerge/>
        </w:tcPr>
        <w:p w14:paraId="0DA7B555" w14:textId="77777777" w:rsidR="004D6355" w:rsidRDefault="004D6355">
          <w:pPr>
            <w:pStyle w:val="Heading1"/>
            <w:ind w:left="0"/>
            <w:rPr>
              <w:rFonts w:ascii="Arial" w:hAnsi="Arial" w:cs="Arial"/>
              <w:b w:val="0"/>
              <w:caps w:val="0"/>
              <w:kern w:val="0"/>
              <w:lang w:val="bg-BG"/>
            </w:rPr>
          </w:pPr>
        </w:p>
      </w:tc>
      <w:tc>
        <w:tcPr>
          <w:tcW w:w="8479" w:type="dxa"/>
          <w:vAlign w:val="center"/>
        </w:tcPr>
        <w:p w14:paraId="75E43386" w14:textId="77777777" w:rsidR="004D6355" w:rsidRDefault="004D6355" w:rsidP="001A771E">
          <w:pPr>
            <w:jc w:val="center"/>
            <w:rPr>
              <w:rFonts w:ascii="Times New Roman" w:hAnsi="Times New Roman"/>
              <w:b/>
              <w:caps/>
              <w:color w:val="003366"/>
              <w:sz w:val="28"/>
            </w:rPr>
          </w:pPr>
        </w:p>
        <w:p w14:paraId="4E999DFB" w14:textId="77777777" w:rsidR="004D6355" w:rsidRPr="00A17338" w:rsidRDefault="004D6355" w:rsidP="001A771E">
          <w:pPr>
            <w:jc w:val="center"/>
            <w:rPr>
              <w:rFonts w:ascii="Times New Roman" w:hAnsi="Times New Roman"/>
              <w:b/>
              <w:caps/>
              <w:color w:val="003366"/>
              <w:sz w:val="28"/>
              <w:lang w:val="en-US"/>
            </w:rPr>
          </w:pPr>
          <w:r>
            <w:rPr>
              <w:rFonts w:ascii="Times New Roman" w:hAnsi="Times New Roman"/>
              <w:b/>
              <w:caps/>
              <w:color w:val="003366"/>
              <w:sz w:val="28"/>
            </w:rPr>
            <w:t>ВЪТРЕОБЩНОСТНИ ДОСТАВКИ НА СТОКИ</w:t>
          </w:r>
        </w:p>
        <w:p w14:paraId="764E7B39" w14:textId="77777777" w:rsidR="004D6355" w:rsidRPr="00AD598A" w:rsidRDefault="004D6355" w:rsidP="001A771E">
          <w:pPr>
            <w:jc w:val="center"/>
            <w:rPr>
              <w:rFonts w:ascii="Arial" w:hAnsi="Arial" w:cs="Arial"/>
              <w:b/>
              <w:bCs/>
              <w:color w:val="808080"/>
              <w:lang w:val="ru-RU"/>
            </w:rPr>
          </w:pPr>
        </w:p>
      </w:tc>
    </w:tr>
  </w:tbl>
  <w:p w14:paraId="3EDB06BC" w14:textId="77777777" w:rsidR="004D6355" w:rsidRDefault="004D6355" w:rsidP="00886AD9">
    <w:pPr>
      <w:jc w:val="center"/>
    </w:pPr>
  </w:p>
  <w:p w14:paraId="739E1E7B" w14:textId="77777777" w:rsidR="004D6355" w:rsidRDefault="004D6355">
    <w:pPr>
      <w:pStyle w:val="Header"/>
      <w:tabs>
        <w:tab w:val="clear" w:pos="4320"/>
        <w:tab w:val="clear" w:pos="8640"/>
      </w:tabs>
    </w:pPr>
  </w:p>
  <w:p w14:paraId="140439C4" w14:textId="77777777" w:rsidR="004D6355" w:rsidRDefault="004D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34B"/>
    <w:multiLevelType w:val="hybridMultilevel"/>
    <w:tmpl w:val="C0121C68"/>
    <w:lvl w:ilvl="0" w:tplc="FD262DD6">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446A"/>
    <w:multiLevelType w:val="hybridMultilevel"/>
    <w:tmpl w:val="AB18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47A25"/>
    <w:multiLevelType w:val="hybridMultilevel"/>
    <w:tmpl w:val="3BA8E872"/>
    <w:lvl w:ilvl="0" w:tplc="E3305FB8">
      <w:start w:val="2"/>
      <w:numFmt w:val="decimal"/>
      <w:lvlText w:val="%1."/>
      <w:lvlJc w:val="left"/>
      <w:pPr>
        <w:tabs>
          <w:tab w:val="num" w:pos="1776"/>
        </w:tabs>
        <w:ind w:left="1776" w:hanging="360"/>
      </w:pPr>
      <w:rPr>
        <w:rFonts w:cs="A4U" w:hint="default"/>
      </w:rPr>
    </w:lvl>
    <w:lvl w:ilvl="1" w:tplc="04020001">
      <w:start w:val="1"/>
      <w:numFmt w:val="bullet"/>
      <w:lvlText w:val=""/>
      <w:lvlJc w:val="left"/>
      <w:pPr>
        <w:tabs>
          <w:tab w:val="num" w:pos="2496"/>
        </w:tabs>
        <w:ind w:left="2496" w:hanging="360"/>
      </w:pPr>
      <w:rPr>
        <w:rFonts w:ascii="Symbol" w:hAnsi="Symbol" w:hint="default"/>
      </w:rPr>
    </w:lvl>
    <w:lvl w:ilvl="2" w:tplc="0402001B" w:tentative="1">
      <w:start w:val="1"/>
      <w:numFmt w:val="lowerRoman"/>
      <w:lvlText w:val="%3."/>
      <w:lvlJc w:val="right"/>
      <w:pPr>
        <w:tabs>
          <w:tab w:val="num" w:pos="3216"/>
        </w:tabs>
        <w:ind w:left="3216" w:hanging="180"/>
      </w:pPr>
    </w:lvl>
    <w:lvl w:ilvl="3" w:tplc="0402000F" w:tentative="1">
      <w:start w:val="1"/>
      <w:numFmt w:val="decimal"/>
      <w:lvlText w:val="%4."/>
      <w:lvlJc w:val="left"/>
      <w:pPr>
        <w:tabs>
          <w:tab w:val="num" w:pos="3936"/>
        </w:tabs>
        <w:ind w:left="3936" w:hanging="360"/>
      </w:pPr>
    </w:lvl>
    <w:lvl w:ilvl="4" w:tplc="04020019" w:tentative="1">
      <w:start w:val="1"/>
      <w:numFmt w:val="lowerLetter"/>
      <w:lvlText w:val="%5."/>
      <w:lvlJc w:val="left"/>
      <w:pPr>
        <w:tabs>
          <w:tab w:val="num" w:pos="4656"/>
        </w:tabs>
        <w:ind w:left="4656" w:hanging="360"/>
      </w:pPr>
    </w:lvl>
    <w:lvl w:ilvl="5" w:tplc="0402001B" w:tentative="1">
      <w:start w:val="1"/>
      <w:numFmt w:val="lowerRoman"/>
      <w:lvlText w:val="%6."/>
      <w:lvlJc w:val="right"/>
      <w:pPr>
        <w:tabs>
          <w:tab w:val="num" w:pos="5376"/>
        </w:tabs>
        <w:ind w:left="5376" w:hanging="180"/>
      </w:pPr>
    </w:lvl>
    <w:lvl w:ilvl="6" w:tplc="0402000F" w:tentative="1">
      <w:start w:val="1"/>
      <w:numFmt w:val="decimal"/>
      <w:lvlText w:val="%7."/>
      <w:lvlJc w:val="left"/>
      <w:pPr>
        <w:tabs>
          <w:tab w:val="num" w:pos="6096"/>
        </w:tabs>
        <w:ind w:left="6096" w:hanging="360"/>
      </w:pPr>
    </w:lvl>
    <w:lvl w:ilvl="7" w:tplc="04020019" w:tentative="1">
      <w:start w:val="1"/>
      <w:numFmt w:val="lowerLetter"/>
      <w:lvlText w:val="%8."/>
      <w:lvlJc w:val="left"/>
      <w:pPr>
        <w:tabs>
          <w:tab w:val="num" w:pos="6816"/>
        </w:tabs>
        <w:ind w:left="6816" w:hanging="360"/>
      </w:pPr>
    </w:lvl>
    <w:lvl w:ilvl="8" w:tplc="0402001B" w:tentative="1">
      <w:start w:val="1"/>
      <w:numFmt w:val="lowerRoman"/>
      <w:lvlText w:val="%9."/>
      <w:lvlJc w:val="right"/>
      <w:pPr>
        <w:tabs>
          <w:tab w:val="num" w:pos="7536"/>
        </w:tabs>
        <w:ind w:left="7536" w:hanging="180"/>
      </w:pPr>
    </w:lvl>
  </w:abstractNum>
  <w:abstractNum w:abstractNumId="5" w15:restartNumberingAfterBreak="0">
    <w:nsid w:val="1A0B3F93"/>
    <w:multiLevelType w:val="hybridMultilevel"/>
    <w:tmpl w:val="ACB643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A2A2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564B6"/>
    <w:multiLevelType w:val="hybridMultilevel"/>
    <w:tmpl w:val="165412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E0279"/>
    <w:multiLevelType w:val="hybridMultilevel"/>
    <w:tmpl w:val="DC06939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81D52"/>
    <w:multiLevelType w:val="multilevel"/>
    <w:tmpl w:val="CCF8E71E"/>
    <w:lvl w:ilvl="0">
      <w:start w:val="1"/>
      <w:numFmt w:val="bullet"/>
      <w:lvlText w:val=""/>
      <w:lvlJc w:val="left"/>
      <w:pPr>
        <w:tabs>
          <w:tab w:val="num" w:pos="1260"/>
        </w:tabs>
        <w:ind w:left="1260" w:hanging="360"/>
      </w:pPr>
      <w:rPr>
        <w:rFonts w:ascii="Symbol" w:hAnsi="Symbol" w:hint="default"/>
      </w:rPr>
    </w:lvl>
    <w:lvl w:ilvl="1">
      <w:numFmt w:val="bullet"/>
      <w:lvlText w:val="-"/>
      <w:lvlJc w:val="left"/>
      <w:pPr>
        <w:tabs>
          <w:tab w:val="num" w:pos="2060"/>
        </w:tabs>
        <w:ind w:left="2060" w:hanging="360"/>
      </w:pPr>
      <w:rPr>
        <w:rFonts w:ascii="Arial" w:eastAsia="Times New Roman" w:hAnsi="Arial" w:cs="Arial" w:hint="default"/>
      </w:rPr>
    </w:lvl>
    <w:lvl w:ilvl="2" w:tentative="1">
      <w:start w:val="1"/>
      <w:numFmt w:val="bullet"/>
      <w:lvlText w:val=""/>
      <w:lvlJc w:val="left"/>
      <w:pPr>
        <w:tabs>
          <w:tab w:val="num" w:pos="2780"/>
        </w:tabs>
        <w:ind w:left="2780" w:hanging="360"/>
      </w:pPr>
      <w:rPr>
        <w:rFonts w:ascii="Wingdings" w:hAnsi="Wingdings" w:hint="default"/>
      </w:rPr>
    </w:lvl>
    <w:lvl w:ilvl="3" w:tentative="1">
      <w:start w:val="1"/>
      <w:numFmt w:val="bullet"/>
      <w:lvlText w:val=""/>
      <w:lvlJc w:val="left"/>
      <w:pPr>
        <w:tabs>
          <w:tab w:val="num" w:pos="3500"/>
        </w:tabs>
        <w:ind w:left="3500" w:hanging="360"/>
      </w:pPr>
      <w:rPr>
        <w:rFonts w:ascii="Symbol" w:hAnsi="Symbol" w:hint="default"/>
      </w:rPr>
    </w:lvl>
    <w:lvl w:ilvl="4" w:tentative="1">
      <w:start w:val="1"/>
      <w:numFmt w:val="bullet"/>
      <w:lvlText w:val="o"/>
      <w:lvlJc w:val="left"/>
      <w:pPr>
        <w:tabs>
          <w:tab w:val="num" w:pos="4220"/>
        </w:tabs>
        <w:ind w:left="4220" w:hanging="360"/>
      </w:pPr>
      <w:rPr>
        <w:rFonts w:ascii="Courier New" w:hAnsi="Courier New" w:cs="Courier New" w:hint="default"/>
      </w:rPr>
    </w:lvl>
    <w:lvl w:ilvl="5" w:tentative="1">
      <w:start w:val="1"/>
      <w:numFmt w:val="bullet"/>
      <w:lvlText w:val=""/>
      <w:lvlJc w:val="left"/>
      <w:pPr>
        <w:tabs>
          <w:tab w:val="num" w:pos="4940"/>
        </w:tabs>
        <w:ind w:left="4940" w:hanging="360"/>
      </w:pPr>
      <w:rPr>
        <w:rFonts w:ascii="Wingdings" w:hAnsi="Wingdings" w:hint="default"/>
      </w:rPr>
    </w:lvl>
    <w:lvl w:ilvl="6" w:tentative="1">
      <w:start w:val="1"/>
      <w:numFmt w:val="bullet"/>
      <w:lvlText w:val=""/>
      <w:lvlJc w:val="left"/>
      <w:pPr>
        <w:tabs>
          <w:tab w:val="num" w:pos="5660"/>
        </w:tabs>
        <w:ind w:left="5660" w:hanging="360"/>
      </w:pPr>
      <w:rPr>
        <w:rFonts w:ascii="Symbol" w:hAnsi="Symbol" w:hint="default"/>
      </w:rPr>
    </w:lvl>
    <w:lvl w:ilvl="7" w:tentative="1">
      <w:start w:val="1"/>
      <w:numFmt w:val="bullet"/>
      <w:lvlText w:val="o"/>
      <w:lvlJc w:val="left"/>
      <w:pPr>
        <w:tabs>
          <w:tab w:val="num" w:pos="6380"/>
        </w:tabs>
        <w:ind w:left="6380" w:hanging="360"/>
      </w:pPr>
      <w:rPr>
        <w:rFonts w:ascii="Courier New" w:hAnsi="Courier New" w:cs="Courier New" w:hint="default"/>
      </w:rPr>
    </w:lvl>
    <w:lvl w:ilvl="8" w:tentative="1">
      <w:start w:val="1"/>
      <w:numFmt w:val="bullet"/>
      <w:lvlText w:val=""/>
      <w:lvlJc w:val="left"/>
      <w:pPr>
        <w:tabs>
          <w:tab w:val="num" w:pos="7100"/>
        </w:tabs>
        <w:ind w:left="7100" w:hanging="360"/>
      </w:pPr>
      <w:rPr>
        <w:rFonts w:ascii="Wingdings" w:hAnsi="Wingdings" w:hint="default"/>
      </w:rPr>
    </w:lvl>
  </w:abstractNum>
  <w:abstractNum w:abstractNumId="13" w15:restartNumberingAfterBreak="0">
    <w:nsid w:val="307233DC"/>
    <w:multiLevelType w:val="hybridMultilevel"/>
    <w:tmpl w:val="C54A229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70E25"/>
    <w:multiLevelType w:val="hybridMultilevel"/>
    <w:tmpl w:val="63F06DFE"/>
    <w:lvl w:ilvl="0" w:tplc="3146923A">
      <w:start w:val="1"/>
      <w:numFmt w:val="bullet"/>
      <w:lvlText w:val=""/>
      <w:lvlJc w:val="left"/>
      <w:pPr>
        <w:ind w:left="1070" w:hanging="360"/>
      </w:pPr>
      <w:rPr>
        <w:rFonts w:ascii="Times New Roman" w:hAnsi="Times New Roman" w:cs="Times New Roman"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7" w15:restartNumberingAfterBreak="0">
    <w:nsid w:val="39006666"/>
    <w:multiLevelType w:val="hybridMultilevel"/>
    <w:tmpl w:val="7B62F4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27715"/>
    <w:multiLevelType w:val="hybridMultilevel"/>
    <w:tmpl w:val="A154C3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61458"/>
    <w:multiLevelType w:val="hybridMultilevel"/>
    <w:tmpl w:val="42540D44"/>
    <w:lvl w:ilvl="0" w:tplc="2A1A8A14">
      <w:start w:val="1"/>
      <w:numFmt w:val="bullet"/>
      <w:lvlText w:val=""/>
      <w:lvlJc w:val="left"/>
      <w:pPr>
        <w:tabs>
          <w:tab w:val="num" w:pos="360"/>
        </w:tabs>
        <w:ind w:left="360" w:hanging="360"/>
      </w:pPr>
      <w:rPr>
        <w:rFonts w:ascii="Symbol" w:hAnsi="Symbol" w:hint="default"/>
        <w:color w:val="auto"/>
      </w:rPr>
    </w:lvl>
    <w:lvl w:ilvl="1" w:tplc="04020003" w:tentative="1">
      <w:start w:val="1"/>
      <w:numFmt w:val="bullet"/>
      <w:lvlText w:val="o"/>
      <w:lvlJc w:val="left"/>
      <w:pPr>
        <w:tabs>
          <w:tab w:val="num" w:pos="540"/>
        </w:tabs>
        <w:ind w:left="540" w:hanging="360"/>
      </w:pPr>
      <w:rPr>
        <w:rFonts w:ascii="Courier New" w:hAnsi="Courier New" w:cs="Courier New" w:hint="default"/>
      </w:rPr>
    </w:lvl>
    <w:lvl w:ilvl="2" w:tplc="04020005" w:tentative="1">
      <w:start w:val="1"/>
      <w:numFmt w:val="bullet"/>
      <w:lvlText w:val=""/>
      <w:lvlJc w:val="left"/>
      <w:pPr>
        <w:tabs>
          <w:tab w:val="num" w:pos="1260"/>
        </w:tabs>
        <w:ind w:left="1260" w:hanging="360"/>
      </w:pPr>
      <w:rPr>
        <w:rFonts w:ascii="Wingdings" w:hAnsi="Wingdings" w:hint="default"/>
      </w:rPr>
    </w:lvl>
    <w:lvl w:ilvl="3" w:tplc="04020001" w:tentative="1">
      <w:start w:val="1"/>
      <w:numFmt w:val="bullet"/>
      <w:lvlText w:val=""/>
      <w:lvlJc w:val="left"/>
      <w:pPr>
        <w:tabs>
          <w:tab w:val="num" w:pos="1980"/>
        </w:tabs>
        <w:ind w:left="1980" w:hanging="360"/>
      </w:pPr>
      <w:rPr>
        <w:rFonts w:ascii="Symbol" w:hAnsi="Symbol" w:hint="default"/>
      </w:rPr>
    </w:lvl>
    <w:lvl w:ilvl="4" w:tplc="04020003" w:tentative="1">
      <w:start w:val="1"/>
      <w:numFmt w:val="bullet"/>
      <w:lvlText w:val="o"/>
      <w:lvlJc w:val="left"/>
      <w:pPr>
        <w:tabs>
          <w:tab w:val="num" w:pos="2700"/>
        </w:tabs>
        <w:ind w:left="2700" w:hanging="360"/>
      </w:pPr>
      <w:rPr>
        <w:rFonts w:ascii="Courier New" w:hAnsi="Courier New" w:cs="Courier New" w:hint="default"/>
      </w:rPr>
    </w:lvl>
    <w:lvl w:ilvl="5" w:tplc="04020005" w:tentative="1">
      <w:start w:val="1"/>
      <w:numFmt w:val="bullet"/>
      <w:lvlText w:val=""/>
      <w:lvlJc w:val="left"/>
      <w:pPr>
        <w:tabs>
          <w:tab w:val="num" w:pos="3420"/>
        </w:tabs>
        <w:ind w:left="3420" w:hanging="360"/>
      </w:pPr>
      <w:rPr>
        <w:rFonts w:ascii="Wingdings" w:hAnsi="Wingdings" w:hint="default"/>
      </w:rPr>
    </w:lvl>
    <w:lvl w:ilvl="6" w:tplc="04020001" w:tentative="1">
      <w:start w:val="1"/>
      <w:numFmt w:val="bullet"/>
      <w:lvlText w:val=""/>
      <w:lvlJc w:val="left"/>
      <w:pPr>
        <w:tabs>
          <w:tab w:val="num" w:pos="4140"/>
        </w:tabs>
        <w:ind w:left="4140" w:hanging="360"/>
      </w:pPr>
      <w:rPr>
        <w:rFonts w:ascii="Symbol" w:hAnsi="Symbol" w:hint="default"/>
      </w:rPr>
    </w:lvl>
    <w:lvl w:ilvl="7" w:tplc="04020003" w:tentative="1">
      <w:start w:val="1"/>
      <w:numFmt w:val="bullet"/>
      <w:lvlText w:val="o"/>
      <w:lvlJc w:val="left"/>
      <w:pPr>
        <w:tabs>
          <w:tab w:val="num" w:pos="4860"/>
        </w:tabs>
        <w:ind w:left="4860" w:hanging="360"/>
      </w:pPr>
      <w:rPr>
        <w:rFonts w:ascii="Courier New" w:hAnsi="Courier New" w:cs="Courier New" w:hint="default"/>
      </w:rPr>
    </w:lvl>
    <w:lvl w:ilvl="8" w:tplc="0402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EE65038"/>
    <w:multiLevelType w:val="hybridMultilevel"/>
    <w:tmpl w:val="FAAC38E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47B82"/>
    <w:multiLevelType w:val="hybridMultilevel"/>
    <w:tmpl w:val="FC7CE978"/>
    <w:lvl w:ilvl="0" w:tplc="36CCA4E2">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769CF"/>
    <w:multiLevelType w:val="hybridMultilevel"/>
    <w:tmpl w:val="A0289912"/>
    <w:lvl w:ilvl="0" w:tplc="185CD130">
      <w:start w:val="3"/>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5"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55F30EED"/>
    <w:multiLevelType w:val="hybridMultilevel"/>
    <w:tmpl w:val="6C78CFBC"/>
    <w:lvl w:ilvl="0" w:tplc="BCDCE0AA">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592239A4"/>
    <w:multiLevelType w:val="hybridMultilevel"/>
    <w:tmpl w:val="5A6A09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74F93"/>
    <w:multiLevelType w:val="hybridMultilevel"/>
    <w:tmpl w:val="35C068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32" w15:restartNumberingAfterBreak="0">
    <w:nsid w:val="6D287862"/>
    <w:multiLevelType w:val="hybridMultilevel"/>
    <w:tmpl w:val="525AA4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88437D"/>
    <w:multiLevelType w:val="hybridMultilevel"/>
    <w:tmpl w:val="CF42CC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30"/>
  </w:num>
  <w:num w:numId="5">
    <w:abstractNumId w:val="2"/>
  </w:num>
  <w:num w:numId="6">
    <w:abstractNumId w:val="34"/>
  </w:num>
  <w:num w:numId="7">
    <w:abstractNumId w:val="14"/>
  </w:num>
  <w:num w:numId="8">
    <w:abstractNumId w:val="25"/>
  </w:num>
  <w:num w:numId="9">
    <w:abstractNumId w:val="29"/>
  </w:num>
  <w:num w:numId="10">
    <w:abstractNumId w:val="31"/>
  </w:num>
  <w:num w:numId="11">
    <w:abstractNumId w:val="19"/>
  </w:num>
  <w:num w:numId="12">
    <w:abstractNumId w:val="22"/>
  </w:num>
  <w:num w:numId="13">
    <w:abstractNumId w:val="33"/>
  </w:num>
  <w:num w:numId="14">
    <w:abstractNumId w:val="15"/>
  </w:num>
  <w:num w:numId="15">
    <w:abstractNumId w:val="11"/>
  </w:num>
  <w:num w:numId="16">
    <w:abstractNumId w:val="23"/>
  </w:num>
  <w:num w:numId="17">
    <w:abstractNumId w:val="4"/>
  </w:num>
  <w:num w:numId="18">
    <w:abstractNumId w:val="35"/>
  </w:num>
  <w:num w:numId="19">
    <w:abstractNumId w:val="17"/>
  </w:num>
  <w:num w:numId="20">
    <w:abstractNumId w:val="12"/>
  </w:num>
  <w:num w:numId="21">
    <w:abstractNumId w:val="27"/>
  </w:num>
  <w:num w:numId="22">
    <w:abstractNumId w:val="18"/>
  </w:num>
  <w:num w:numId="23">
    <w:abstractNumId w:val="10"/>
  </w:num>
  <w:num w:numId="24">
    <w:abstractNumId w:val="20"/>
  </w:num>
  <w:num w:numId="25">
    <w:abstractNumId w:val="9"/>
  </w:num>
  <w:num w:numId="26">
    <w:abstractNumId w:val="7"/>
  </w:num>
  <w:num w:numId="27">
    <w:abstractNumId w:val="21"/>
  </w:num>
  <w:num w:numId="28">
    <w:abstractNumId w:val="32"/>
  </w:num>
  <w:num w:numId="29">
    <w:abstractNumId w:val="5"/>
  </w:num>
  <w:num w:numId="30">
    <w:abstractNumId w:val="13"/>
  </w:num>
  <w:num w:numId="31">
    <w:abstractNumId w:val="3"/>
  </w:num>
  <w:num w:numId="32">
    <w:abstractNumId w:val="0"/>
  </w:num>
  <w:num w:numId="33">
    <w:abstractNumId w:val="26"/>
  </w:num>
  <w:num w:numId="34">
    <w:abstractNumId w:val="16"/>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2F24"/>
    <w:rsid w:val="000051B6"/>
    <w:rsid w:val="00010689"/>
    <w:rsid w:val="00016940"/>
    <w:rsid w:val="00020E73"/>
    <w:rsid w:val="00022F0B"/>
    <w:rsid w:val="00025B3C"/>
    <w:rsid w:val="00026E24"/>
    <w:rsid w:val="00031183"/>
    <w:rsid w:val="00035280"/>
    <w:rsid w:val="00063150"/>
    <w:rsid w:val="0006729A"/>
    <w:rsid w:val="00077002"/>
    <w:rsid w:val="00077487"/>
    <w:rsid w:val="00092377"/>
    <w:rsid w:val="000923CC"/>
    <w:rsid w:val="000970C5"/>
    <w:rsid w:val="000A3851"/>
    <w:rsid w:val="000B28F2"/>
    <w:rsid w:val="000D082D"/>
    <w:rsid w:val="000D2286"/>
    <w:rsid w:val="000D2801"/>
    <w:rsid w:val="000D5F15"/>
    <w:rsid w:val="000D79E0"/>
    <w:rsid w:val="000E3205"/>
    <w:rsid w:val="000F375F"/>
    <w:rsid w:val="00104D9A"/>
    <w:rsid w:val="001057AD"/>
    <w:rsid w:val="0011644C"/>
    <w:rsid w:val="00126989"/>
    <w:rsid w:val="001325E8"/>
    <w:rsid w:val="0014061F"/>
    <w:rsid w:val="00143346"/>
    <w:rsid w:val="00145A0E"/>
    <w:rsid w:val="0014627C"/>
    <w:rsid w:val="00151E4F"/>
    <w:rsid w:val="00152E2A"/>
    <w:rsid w:val="00165D40"/>
    <w:rsid w:val="00166B57"/>
    <w:rsid w:val="001703E9"/>
    <w:rsid w:val="001713CF"/>
    <w:rsid w:val="00171B29"/>
    <w:rsid w:val="00172A73"/>
    <w:rsid w:val="0017456E"/>
    <w:rsid w:val="001777AC"/>
    <w:rsid w:val="00182429"/>
    <w:rsid w:val="001833EC"/>
    <w:rsid w:val="00191151"/>
    <w:rsid w:val="00192FC1"/>
    <w:rsid w:val="001A7291"/>
    <w:rsid w:val="001A771E"/>
    <w:rsid w:val="001C70A0"/>
    <w:rsid w:val="001D5670"/>
    <w:rsid w:val="001E4FC0"/>
    <w:rsid w:val="001E5BCA"/>
    <w:rsid w:val="001F0ECF"/>
    <w:rsid w:val="001F60C6"/>
    <w:rsid w:val="002106E5"/>
    <w:rsid w:val="00213C5E"/>
    <w:rsid w:val="00215707"/>
    <w:rsid w:val="00216E30"/>
    <w:rsid w:val="00231721"/>
    <w:rsid w:val="0023281B"/>
    <w:rsid w:val="00235D79"/>
    <w:rsid w:val="00241C9F"/>
    <w:rsid w:val="00247FF7"/>
    <w:rsid w:val="00263FF8"/>
    <w:rsid w:val="00270EC0"/>
    <w:rsid w:val="00271756"/>
    <w:rsid w:val="0028799A"/>
    <w:rsid w:val="00294A60"/>
    <w:rsid w:val="002965CD"/>
    <w:rsid w:val="002A56ED"/>
    <w:rsid w:val="002A5A9E"/>
    <w:rsid w:val="002B5A4F"/>
    <w:rsid w:val="002C3145"/>
    <w:rsid w:val="002C38EA"/>
    <w:rsid w:val="002C3BDD"/>
    <w:rsid w:val="002C563F"/>
    <w:rsid w:val="002C5E0D"/>
    <w:rsid w:val="002C6E26"/>
    <w:rsid w:val="002C7E2A"/>
    <w:rsid w:val="002D0DC3"/>
    <w:rsid w:val="002D2A28"/>
    <w:rsid w:val="002D3947"/>
    <w:rsid w:val="002E38AC"/>
    <w:rsid w:val="002F230F"/>
    <w:rsid w:val="002F23A6"/>
    <w:rsid w:val="003025B4"/>
    <w:rsid w:val="00320B90"/>
    <w:rsid w:val="00320D02"/>
    <w:rsid w:val="00331D30"/>
    <w:rsid w:val="003320C7"/>
    <w:rsid w:val="00345EF1"/>
    <w:rsid w:val="00355AF6"/>
    <w:rsid w:val="0036020B"/>
    <w:rsid w:val="003678F7"/>
    <w:rsid w:val="0038022E"/>
    <w:rsid w:val="003953F7"/>
    <w:rsid w:val="003A0E34"/>
    <w:rsid w:val="003B3F51"/>
    <w:rsid w:val="003B4798"/>
    <w:rsid w:val="003B4C7A"/>
    <w:rsid w:val="003B4E24"/>
    <w:rsid w:val="003B50FA"/>
    <w:rsid w:val="003D083C"/>
    <w:rsid w:val="003D5AC6"/>
    <w:rsid w:val="003E14B1"/>
    <w:rsid w:val="003E2083"/>
    <w:rsid w:val="003E5FBC"/>
    <w:rsid w:val="003F78FE"/>
    <w:rsid w:val="003F7971"/>
    <w:rsid w:val="00411F3C"/>
    <w:rsid w:val="004160C1"/>
    <w:rsid w:val="004232E0"/>
    <w:rsid w:val="00423440"/>
    <w:rsid w:val="0042649A"/>
    <w:rsid w:val="004404F0"/>
    <w:rsid w:val="004521A4"/>
    <w:rsid w:val="00454197"/>
    <w:rsid w:val="004675AB"/>
    <w:rsid w:val="004677AB"/>
    <w:rsid w:val="00480329"/>
    <w:rsid w:val="004826E2"/>
    <w:rsid w:val="00486FBD"/>
    <w:rsid w:val="004A30F5"/>
    <w:rsid w:val="004B199F"/>
    <w:rsid w:val="004B32FD"/>
    <w:rsid w:val="004B4786"/>
    <w:rsid w:val="004B4A91"/>
    <w:rsid w:val="004C0046"/>
    <w:rsid w:val="004D14A3"/>
    <w:rsid w:val="004D4D2E"/>
    <w:rsid w:val="004D6355"/>
    <w:rsid w:val="004E24DF"/>
    <w:rsid w:val="004E3725"/>
    <w:rsid w:val="004F23F8"/>
    <w:rsid w:val="00501EAA"/>
    <w:rsid w:val="0051184A"/>
    <w:rsid w:val="00524285"/>
    <w:rsid w:val="00533BC4"/>
    <w:rsid w:val="005366D3"/>
    <w:rsid w:val="00554FAB"/>
    <w:rsid w:val="0055768E"/>
    <w:rsid w:val="00576444"/>
    <w:rsid w:val="0058222F"/>
    <w:rsid w:val="005827A8"/>
    <w:rsid w:val="0059373E"/>
    <w:rsid w:val="005A273D"/>
    <w:rsid w:val="005A5152"/>
    <w:rsid w:val="005A5312"/>
    <w:rsid w:val="005B52CC"/>
    <w:rsid w:val="005B543D"/>
    <w:rsid w:val="005C1E4C"/>
    <w:rsid w:val="005C27A9"/>
    <w:rsid w:val="005C5015"/>
    <w:rsid w:val="005D03D5"/>
    <w:rsid w:val="00625A13"/>
    <w:rsid w:val="00626FB8"/>
    <w:rsid w:val="006346A2"/>
    <w:rsid w:val="006505C7"/>
    <w:rsid w:val="00651191"/>
    <w:rsid w:val="00656C62"/>
    <w:rsid w:val="006575F9"/>
    <w:rsid w:val="00657657"/>
    <w:rsid w:val="00657B7A"/>
    <w:rsid w:val="006629FD"/>
    <w:rsid w:val="00663CF1"/>
    <w:rsid w:val="00665F60"/>
    <w:rsid w:val="00673E7D"/>
    <w:rsid w:val="00687F7E"/>
    <w:rsid w:val="00693CE4"/>
    <w:rsid w:val="006A6394"/>
    <w:rsid w:val="006C1F92"/>
    <w:rsid w:val="006C414F"/>
    <w:rsid w:val="006E5031"/>
    <w:rsid w:val="006E5993"/>
    <w:rsid w:val="006E7DA2"/>
    <w:rsid w:val="006E7F44"/>
    <w:rsid w:val="00703751"/>
    <w:rsid w:val="007050F0"/>
    <w:rsid w:val="007118D5"/>
    <w:rsid w:val="00723515"/>
    <w:rsid w:val="00723CAA"/>
    <w:rsid w:val="00727CAD"/>
    <w:rsid w:val="00727FAE"/>
    <w:rsid w:val="007638BD"/>
    <w:rsid w:val="00787FEC"/>
    <w:rsid w:val="0079072E"/>
    <w:rsid w:val="00792146"/>
    <w:rsid w:val="00797E90"/>
    <w:rsid w:val="007A673C"/>
    <w:rsid w:val="007C3AD4"/>
    <w:rsid w:val="007D26FC"/>
    <w:rsid w:val="007D4182"/>
    <w:rsid w:val="007D59E8"/>
    <w:rsid w:val="007E2E71"/>
    <w:rsid w:val="007E7778"/>
    <w:rsid w:val="007F1968"/>
    <w:rsid w:val="007F2514"/>
    <w:rsid w:val="007F29FE"/>
    <w:rsid w:val="007F7404"/>
    <w:rsid w:val="00803B72"/>
    <w:rsid w:val="0081196E"/>
    <w:rsid w:val="00821D33"/>
    <w:rsid w:val="008222D5"/>
    <w:rsid w:val="00823DC1"/>
    <w:rsid w:val="00824EE9"/>
    <w:rsid w:val="00844889"/>
    <w:rsid w:val="00844FAA"/>
    <w:rsid w:val="00851BB4"/>
    <w:rsid w:val="00853CBF"/>
    <w:rsid w:val="00860BB4"/>
    <w:rsid w:val="008708C2"/>
    <w:rsid w:val="00871FA3"/>
    <w:rsid w:val="008749BF"/>
    <w:rsid w:val="00884E00"/>
    <w:rsid w:val="00886AD9"/>
    <w:rsid w:val="00886D95"/>
    <w:rsid w:val="0089081F"/>
    <w:rsid w:val="0089379E"/>
    <w:rsid w:val="00894E2F"/>
    <w:rsid w:val="00897AC4"/>
    <w:rsid w:val="008A1A13"/>
    <w:rsid w:val="008A7A2B"/>
    <w:rsid w:val="008B38DA"/>
    <w:rsid w:val="008B3F79"/>
    <w:rsid w:val="008B5103"/>
    <w:rsid w:val="008B7BF4"/>
    <w:rsid w:val="008D1D7F"/>
    <w:rsid w:val="008D23C3"/>
    <w:rsid w:val="008D2CCD"/>
    <w:rsid w:val="008E57C6"/>
    <w:rsid w:val="008F603F"/>
    <w:rsid w:val="008F60A1"/>
    <w:rsid w:val="008F680E"/>
    <w:rsid w:val="00907DF3"/>
    <w:rsid w:val="00907F16"/>
    <w:rsid w:val="0093085B"/>
    <w:rsid w:val="00930B16"/>
    <w:rsid w:val="0093582D"/>
    <w:rsid w:val="009475B2"/>
    <w:rsid w:val="009537D1"/>
    <w:rsid w:val="0096374B"/>
    <w:rsid w:val="009672E3"/>
    <w:rsid w:val="00970036"/>
    <w:rsid w:val="00981FE4"/>
    <w:rsid w:val="009877C6"/>
    <w:rsid w:val="00993815"/>
    <w:rsid w:val="00993E62"/>
    <w:rsid w:val="00995C2E"/>
    <w:rsid w:val="009979D7"/>
    <w:rsid w:val="009B33C7"/>
    <w:rsid w:val="009B6215"/>
    <w:rsid w:val="009D598B"/>
    <w:rsid w:val="009E012D"/>
    <w:rsid w:val="009E2D73"/>
    <w:rsid w:val="009E500A"/>
    <w:rsid w:val="009E5AEA"/>
    <w:rsid w:val="009F7B1C"/>
    <w:rsid w:val="00A0074E"/>
    <w:rsid w:val="00A034B8"/>
    <w:rsid w:val="00A0690F"/>
    <w:rsid w:val="00A11873"/>
    <w:rsid w:val="00A17338"/>
    <w:rsid w:val="00A17902"/>
    <w:rsid w:val="00A179A3"/>
    <w:rsid w:val="00A245E4"/>
    <w:rsid w:val="00A27CC8"/>
    <w:rsid w:val="00A3572D"/>
    <w:rsid w:val="00A37F53"/>
    <w:rsid w:val="00A60A3A"/>
    <w:rsid w:val="00A63F0F"/>
    <w:rsid w:val="00A72859"/>
    <w:rsid w:val="00A76387"/>
    <w:rsid w:val="00A765B2"/>
    <w:rsid w:val="00A829E6"/>
    <w:rsid w:val="00A87B04"/>
    <w:rsid w:val="00A91C5C"/>
    <w:rsid w:val="00A96FF5"/>
    <w:rsid w:val="00AA0FCC"/>
    <w:rsid w:val="00AB53A4"/>
    <w:rsid w:val="00AB62D2"/>
    <w:rsid w:val="00AC13D4"/>
    <w:rsid w:val="00AC5DFA"/>
    <w:rsid w:val="00AD598A"/>
    <w:rsid w:val="00AE29F3"/>
    <w:rsid w:val="00AE33D7"/>
    <w:rsid w:val="00AF7BF6"/>
    <w:rsid w:val="00B0794E"/>
    <w:rsid w:val="00B07B41"/>
    <w:rsid w:val="00B10066"/>
    <w:rsid w:val="00B15BD0"/>
    <w:rsid w:val="00B2054C"/>
    <w:rsid w:val="00B233C9"/>
    <w:rsid w:val="00B24641"/>
    <w:rsid w:val="00B2558F"/>
    <w:rsid w:val="00B330A3"/>
    <w:rsid w:val="00B402BD"/>
    <w:rsid w:val="00B40DAE"/>
    <w:rsid w:val="00B4346A"/>
    <w:rsid w:val="00B4502D"/>
    <w:rsid w:val="00B45BE0"/>
    <w:rsid w:val="00B55B1F"/>
    <w:rsid w:val="00B732B0"/>
    <w:rsid w:val="00B747EF"/>
    <w:rsid w:val="00B77286"/>
    <w:rsid w:val="00B7797D"/>
    <w:rsid w:val="00B80664"/>
    <w:rsid w:val="00B84E1F"/>
    <w:rsid w:val="00B859F5"/>
    <w:rsid w:val="00B87DD5"/>
    <w:rsid w:val="00B91BED"/>
    <w:rsid w:val="00B922DB"/>
    <w:rsid w:val="00B9234F"/>
    <w:rsid w:val="00B93EC3"/>
    <w:rsid w:val="00B9413B"/>
    <w:rsid w:val="00BB252B"/>
    <w:rsid w:val="00BB74BB"/>
    <w:rsid w:val="00BD3818"/>
    <w:rsid w:val="00BE5F15"/>
    <w:rsid w:val="00BF7BC8"/>
    <w:rsid w:val="00C10A7E"/>
    <w:rsid w:val="00C10EDA"/>
    <w:rsid w:val="00C12C9D"/>
    <w:rsid w:val="00C24DF7"/>
    <w:rsid w:val="00C336FA"/>
    <w:rsid w:val="00C442F0"/>
    <w:rsid w:val="00C50B0E"/>
    <w:rsid w:val="00C53B11"/>
    <w:rsid w:val="00C65472"/>
    <w:rsid w:val="00C70506"/>
    <w:rsid w:val="00C94641"/>
    <w:rsid w:val="00C94737"/>
    <w:rsid w:val="00C95D74"/>
    <w:rsid w:val="00CA025D"/>
    <w:rsid w:val="00CA40C5"/>
    <w:rsid w:val="00CC235F"/>
    <w:rsid w:val="00CD2F9F"/>
    <w:rsid w:val="00CD4F3C"/>
    <w:rsid w:val="00CE2292"/>
    <w:rsid w:val="00CE4E49"/>
    <w:rsid w:val="00D00288"/>
    <w:rsid w:val="00D02DDF"/>
    <w:rsid w:val="00D03FA6"/>
    <w:rsid w:val="00D040BC"/>
    <w:rsid w:val="00D15282"/>
    <w:rsid w:val="00D17471"/>
    <w:rsid w:val="00D174C6"/>
    <w:rsid w:val="00D17B56"/>
    <w:rsid w:val="00D214AF"/>
    <w:rsid w:val="00D27FDB"/>
    <w:rsid w:val="00D328A7"/>
    <w:rsid w:val="00D33E3F"/>
    <w:rsid w:val="00D34769"/>
    <w:rsid w:val="00D416A7"/>
    <w:rsid w:val="00D428C5"/>
    <w:rsid w:val="00D46C7C"/>
    <w:rsid w:val="00D55AC6"/>
    <w:rsid w:val="00D57B66"/>
    <w:rsid w:val="00D610CE"/>
    <w:rsid w:val="00D62A98"/>
    <w:rsid w:val="00D71354"/>
    <w:rsid w:val="00D7217D"/>
    <w:rsid w:val="00D7673B"/>
    <w:rsid w:val="00D97A98"/>
    <w:rsid w:val="00DA7B57"/>
    <w:rsid w:val="00DB7B31"/>
    <w:rsid w:val="00DC4BF3"/>
    <w:rsid w:val="00DD25AE"/>
    <w:rsid w:val="00DD5E47"/>
    <w:rsid w:val="00DD6716"/>
    <w:rsid w:val="00DD7A89"/>
    <w:rsid w:val="00DE0292"/>
    <w:rsid w:val="00E042AF"/>
    <w:rsid w:val="00E1297D"/>
    <w:rsid w:val="00E26F91"/>
    <w:rsid w:val="00E27959"/>
    <w:rsid w:val="00E34BE3"/>
    <w:rsid w:val="00E35C6F"/>
    <w:rsid w:val="00E41312"/>
    <w:rsid w:val="00E53381"/>
    <w:rsid w:val="00E55C12"/>
    <w:rsid w:val="00E67294"/>
    <w:rsid w:val="00E76029"/>
    <w:rsid w:val="00E76038"/>
    <w:rsid w:val="00E762FB"/>
    <w:rsid w:val="00E8618F"/>
    <w:rsid w:val="00E9259E"/>
    <w:rsid w:val="00E93465"/>
    <w:rsid w:val="00EA61B4"/>
    <w:rsid w:val="00EB111E"/>
    <w:rsid w:val="00EB4821"/>
    <w:rsid w:val="00EB4B98"/>
    <w:rsid w:val="00EB57F4"/>
    <w:rsid w:val="00EC66BF"/>
    <w:rsid w:val="00EC76F5"/>
    <w:rsid w:val="00ED0BCC"/>
    <w:rsid w:val="00ED457D"/>
    <w:rsid w:val="00EE0989"/>
    <w:rsid w:val="00EE7EEE"/>
    <w:rsid w:val="00EF3602"/>
    <w:rsid w:val="00EF6CF0"/>
    <w:rsid w:val="00EF70CB"/>
    <w:rsid w:val="00F00822"/>
    <w:rsid w:val="00F05BB9"/>
    <w:rsid w:val="00F06331"/>
    <w:rsid w:val="00F07D91"/>
    <w:rsid w:val="00F1615C"/>
    <w:rsid w:val="00F22549"/>
    <w:rsid w:val="00F34B6F"/>
    <w:rsid w:val="00F478C9"/>
    <w:rsid w:val="00F65716"/>
    <w:rsid w:val="00F658BF"/>
    <w:rsid w:val="00F66529"/>
    <w:rsid w:val="00F67B96"/>
    <w:rsid w:val="00F71BC8"/>
    <w:rsid w:val="00F76458"/>
    <w:rsid w:val="00F81544"/>
    <w:rsid w:val="00F81737"/>
    <w:rsid w:val="00F9774D"/>
    <w:rsid w:val="00FA39E5"/>
    <w:rsid w:val="00FA629A"/>
    <w:rsid w:val="00FA75ED"/>
    <w:rsid w:val="00FB2387"/>
    <w:rsid w:val="00FC5B3E"/>
    <w:rsid w:val="00FC6A1C"/>
    <w:rsid w:val="00FC76EC"/>
    <w:rsid w:val="00FD3488"/>
    <w:rsid w:val="00FE108E"/>
    <w:rsid w:val="00FF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1F9E4EF3"/>
  <w15:docId w15:val="{8499713B-5429-4193-8E38-AAFEE067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C94641"/>
    <w:pPr>
      <w:spacing w:after="120" w:line="480" w:lineRule="auto"/>
    </w:pPr>
  </w:style>
  <w:style w:type="paragraph" w:styleId="BalloonText">
    <w:name w:val="Balloon Text"/>
    <w:basedOn w:val="Normal"/>
    <w:semiHidden/>
    <w:rsid w:val="00E35C6F"/>
    <w:rPr>
      <w:rFonts w:ascii="Tahoma" w:hAnsi="Tahoma" w:cs="Tahoma"/>
      <w:sz w:val="16"/>
      <w:szCs w:val="16"/>
    </w:rPr>
  </w:style>
  <w:style w:type="character" w:customStyle="1" w:styleId="newdocreference1">
    <w:name w:val="newdocreference1"/>
    <w:rsid w:val="002106E5"/>
    <w:rPr>
      <w:i w:val="0"/>
      <w:iCs w:val="0"/>
      <w:color w:val="0000FF"/>
      <w:u w:val="single"/>
    </w:rPr>
  </w:style>
  <w:style w:type="character" w:styleId="Hyperlink">
    <w:name w:val="Hyperlink"/>
    <w:rsid w:val="00CC235F"/>
    <w:rPr>
      <w:color w:val="0000FF"/>
      <w:u w:val="single"/>
    </w:rPr>
  </w:style>
  <w:style w:type="character" w:customStyle="1" w:styleId="ala2">
    <w:name w:val="al_a2"/>
    <w:rsid w:val="00CC235F"/>
    <w:rPr>
      <w:vanish w:val="0"/>
      <w:webHidden w:val="0"/>
      <w:specVanish w:val="0"/>
    </w:rPr>
  </w:style>
  <w:style w:type="character" w:customStyle="1" w:styleId="alcaptincomingsubparagraphlink">
    <w:name w:val="al_capt incomingsubparagraphlink"/>
    <w:basedOn w:val="DefaultParagraphFont"/>
    <w:rsid w:val="00CC235F"/>
  </w:style>
  <w:style w:type="character" w:customStyle="1" w:styleId="articlehistory1">
    <w:name w:val="article_history1"/>
    <w:basedOn w:val="DefaultParagraphFont"/>
    <w:rsid w:val="00CC235F"/>
  </w:style>
  <w:style w:type="character" w:customStyle="1" w:styleId="alt2">
    <w:name w:val="al_t2"/>
    <w:rsid w:val="0079072E"/>
    <w:rPr>
      <w:vanish w:val="0"/>
      <w:webHidden w:val="0"/>
      <w:specVanish w:val="0"/>
    </w:rPr>
  </w:style>
  <w:style w:type="character" w:customStyle="1" w:styleId="alcapt2">
    <w:name w:val="al_capt2"/>
    <w:rsid w:val="0079072E"/>
    <w:rPr>
      <w:i/>
      <w:iCs/>
      <w:vanish w:val="0"/>
      <w:webHidden w:val="0"/>
      <w:specVanish w:val="0"/>
    </w:rPr>
  </w:style>
  <w:style w:type="paragraph" w:styleId="ListParagraph">
    <w:name w:val="List Paragraph"/>
    <w:basedOn w:val="Normal"/>
    <w:uiPriority w:val="34"/>
    <w:qFormat/>
    <w:rsid w:val="007F7404"/>
    <w:pPr>
      <w:ind w:left="720"/>
      <w:contextualSpacing/>
    </w:pPr>
  </w:style>
  <w:style w:type="character" w:styleId="CommentReference">
    <w:name w:val="annotation reference"/>
    <w:basedOn w:val="DefaultParagraphFont"/>
    <w:semiHidden/>
    <w:unhideWhenUsed/>
    <w:rsid w:val="007A673C"/>
    <w:rPr>
      <w:sz w:val="16"/>
      <w:szCs w:val="16"/>
    </w:rPr>
  </w:style>
  <w:style w:type="paragraph" w:styleId="CommentText">
    <w:name w:val="annotation text"/>
    <w:basedOn w:val="Normal"/>
    <w:link w:val="CommentTextChar"/>
    <w:semiHidden/>
    <w:unhideWhenUsed/>
    <w:rsid w:val="007A673C"/>
  </w:style>
  <w:style w:type="character" w:customStyle="1" w:styleId="CommentTextChar">
    <w:name w:val="Comment Text Char"/>
    <w:basedOn w:val="DefaultParagraphFont"/>
    <w:link w:val="CommentText"/>
    <w:semiHidden/>
    <w:rsid w:val="007A673C"/>
    <w:rPr>
      <w:rFonts w:ascii="A4U" w:hAnsi="A4U" w:cs="A4U"/>
    </w:rPr>
  </w:style>
  <w:style w:type="paragraph" w:styleId="CommentSubject">
    <w:name w:val="annotation subject"/>
    <w:basedOn w:val="CommentText"/>
    <w:next w:val="CommentText"/>
    <w:link w:val="CommentSubjectChar"/>
    <w:semiHidden/>
    <w:unhideWhenUsed/>
    <w:rsid w:val="007A673C"/>
    <w:rPr>
      <w:b/>
      <w:bCs/>
    </w:rPr>
  </w:style>
  <w:style w:type="character" w:customStyle="1" w:styleId="CommentSubjectChar">
    <w:name w:val="Comment Subject Char"/>
    <w:basedOn w:val="CommentTextChar"/>
    <w:link w:val="CommentSubject"/>
    <w:semiHidden/>
    <w:rsid w:val="007A673C"/>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op.doccontent_selector.fnNavigate('&#1095;&#1083;51_&#1072;&#1083;6');"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top.doccontent_selector.fnNavigate('&#1095;&#1083;7_&#1072;&#1083;1-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7180-C37D-40CB-9F57-6D69DEE4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24868</CharactersWithSpaces>
  <SharedDoc>false</SharedDoc>
  <HLinks>
    <vt:vector size="12" baseType="variant">
      <vt:variant>
        <vt:i4>7864392</vt:i4>
      </vt:variant>
      <vt:variant>
        <vt:i4>3</vt:i4>
      </vt:variant>
      <vt:variant>
        <vt:i4>0</vt:i4>
      </vt:variant>
      <vt:variant>
        <vt:i4>5</vt:i4>
      </vt:variant>
      <vt:variant>
        <vt:lpwstr>javascript:top.doccontent_selector.fnNavigate('чл7_ал1-4');</vt:lpwstr>
      </vt:variant>
      <vt:variant>
        <vt:lpwstr/>
      </vt:variant>
      <vt:variant>
        <vt:i4>1966136</vt:i4>
      </vt:variant>
      <vt:variant>
        <vt:i4>0</vt:i4>
      </vt:variant>
      <vt:variant>
        <vt:i4>0</vt:i4>
      </vt:variant>
      <vt:variant>
        <vt:i4>5</vt:i4>
      </vt:variant>
      <vt:variant>
        <vt:lpwstr>javascript:top.doccontent_selector.fnNavigate('чл51_ал6');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2</cp:revision>
  <cp:lastPrinted>2017-07-21T06:53:00Z</cp:lastPrinted>
  <dcterms:created xsi:type="dcterms:W3CDTF">2024-09-25T09:40:00Z</dcterms:created>
  <dcterms:modified xsi:type="dcterms:W3CDTF">2024-09-25T09:40:00Z</dcterms:modified>
</cp:coreProperties>
</file>