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9C9A" w14:textId="77777777" w:rsidR="00F37CCF" w:rsidRPr="00F37CCF" w:rsidRDefault="00FD27FF" w:rsidP="00CF3FE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CF">
        <w:rPr>
          <w:rFonts w:ascii="Times New Roman" w:hAnsi="Times New Roman" w:cs="Times New Roman"/>
          <w:b/>
          <w:sz w:val="24"/>
          <w:szCs w:val="24"/>
        </w:rPr>
        <w:t xml:space="preserve">ОТЛОЖЕНО НАЧИСЛЯВАНЕ НА ДАНЪК ВЪРХУ ДОБАВЕНАТА СТОЙНОСТ ПРИ ВНОС </w:t>
      </w:r>
      <w:r w:rsidR="00F37CCF" w:rsidRPr="00F37CCF">
        <w:rPr>
          <w:rFonts w:ascii="Times New Roman" w:hAnsi="Times New Roman" w:cs="Times New Roman"/>
          <w:b/>
          <w:sz w:val="24"/>
          <w:szCs w:val="24"/>
        </w:rPr>
        <w:t>(ново - ДВ, бр. 98 от 20</w:t>
      </w:r>
      <w:r w:rsidR="00F37CCF">
        <w:rPr>
          <w:rFonts w:ascii="Times New Roman" w:hAnsi="Times New Roman" w:cs="Times New Roman"/>
          <w:b/>
          <w:sz w:val="24"/>
          <w:szCs w:val="24"/>
        </w:rPr>
        <w:t>18 г., в сила от 01.07.2019 г.)</w:t>
      </w:r>
    </w:p>
    <w:p w14:paraId="33E57226" w14:textId="77777777" w:rsidR="00F37CCF" w:rsidRDefault="00F37CCF" w:rsidP="00FA3B3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8EA1C" w14:textId="77777777" w:rsidR="00FD27FF" w:rsidRDefault="00F37CCF" w:rsidP="00FA3B3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CCF">
        <w:rPr>
          <w:rFonts w:ascii="Times New Roman" w:hAnsi="Times New Roman" w:cs="Times New Roman"/>
          <w:b/>
          <w:sz w:val="24"/>
          <w:szCs w:val="24"/>
        </w:rPr>
        <w:t xml:space="preserve">Отложено начисляване на данък върху добавената стойност при внос </w:t>
      </w:r>
      <w:r w:rsidR="00FA3B3E" w:rsidRPr="00E90A8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чл. 57, ал. 5 от ЗДДС и Глава двадесета „а“ „Отложено начисляване на данъка при внос“</w:t>
      </w:r>
      <w:r w:rsidR="00FA3B3E" w:rsidRPr="00E90A8D">
        <w:rPr>
          <w:rFonts w:ascii="Times New Roman" w:hAnsi="Times New Roman" w:cs="Times New Roman"/>
          <w:i/>
          <w:sz w:val="24"/>
          <w:szCs w:val="24"/>
        </w:rPr>
        <w:t>)</w:t>
      </w:r>
      <w:r w:rsidR="00FA3B3E" w:rsidRPr="00E90A8D">
        <w:rPr>
          <w:rFonts w:ascii="Times New Roman" w:hAnsi="Times New Roman" w:cs="Times New Roman"/>
          <w:sz w:val="24"/>
          <w:szCs w:val="24"/>
        </w:rPr>
        <w:t xml:space="preserve"> дава право на </w:t>
      </w:r>
      <w:r w:rsidR="00FA3B3E" w:rsidRPr="00DA277F">
        <w:rPr>
          <w:rFonts w:ascii="Times New Roman" w:hAnsi="Times New Roman" w:cs="Times New Roman"/>
          <w:b/>
          <w:sz w:val="24"/>
          <w:szCs w:val="24"/>
        </w:rPr>
        <w:t>вносителя</w:t>
      </w:r>
      <w:r w:rsidR="00FA3B3E" w:rsidRPr="00E90A8D">
        <w:rPr>
          <w:rFonts w:ascii="Times New Roman" w:hAnsi="Times New Roman" w:cs="Times New Roman"/>
          <w:sz w:val="24"/>
          <w:szCs w:val="24"/>
        </w:rPr>
        <w:t xml:space="preserve"> (при наличие на </w:t>
      </w:r>
      <w:r>
        <w:rPr>
          <w:rFonts w:ascii="Times New Roman" w:hAnsi="Times New Roman" w:cs="Times New Roman"/>
          <w:sz w:val="24"/>
          <w:szCs w:val="24"/>
        </w:rPr>
        <w:t>условията за прилагане на отложеното начисляване на данъка</w:t>
      </w:r>
      <w:r w:rsidR="00FA3B3E" w:rsidRPr="00E90A8D">
        <w:rPr>
          <w:rFonts w:ascii="Times New Roman" w:hAnsi="Times New Roman" w:cs="Times New Roman"/>
          <w:sz w:val="24"/>
          <w:szCs w:val="24"/>
        </w:rPr>
        <w:t xml:space="preserve">) </w:t>
      </w:r>
      <w:r w:rsidR="00FA3B3E" w:rsidRPr="00DA277F">
        <w:rPr>
          <w:rFonts w:ascii="Times New Roman" w:hAnsi="Times New Roman" w:cs="Times New Roman"/>
          <w:b/>
          <w:sz w:val="24"/>
          <w:szCs w:val="24"/>
        </w:rPr>
        <w:t xml:space="preserve">сам да начисли данъка </w:t>
      </w:r>
      <w:r w:rsidR="00FA3B3E" w:rsidRPr="00E90A8D">
        <w:rPr>
          <w:rFonts w:ascii="Times New Roman" w:hAnsi="Times New Roman" w:cs="Times New Roman"/>
          <w:i/>
          <w:sz w:val="24"/>
          <w:szCs w:val="24"/>
        </w:rPr>
        <w:t>при вноса на стоки</w:t>
      </w:r>
      <w:r>
        <w:rPr>
          <w:rFonts w:ascii="Times New Roman" w:hAnsi="Times New Roman" w:cs="Times New Roman"/>
          <w:i/>
          <w:sz w:val="24"/>
          <w:szCs w:val="24"/>
        </w:rPr>
        <w:t xml:space="preserve">, посочени в приложение № 3 към ЗДДС </w:t>
      </w:r>
      <w:r w:rsidRPr="00F37CCF">
        <w:rPr>
          <w:rFonts w:ascii="Times New Roman" w:hAnsi="Times New Roman" w:cs="Times New Roman"/>
          <w:sz w:val="24"/>
          <w:szCs w:val="24"/>
        </w:rPr>
        <w:t xml:space="preserve">като за начисления данък </w:t>
      </w:r>
      <w:r w:rsidR="00FA3B3E" w:rsidRPr="00E90A8D">
        <w:rPr>
          <w:rFonts w:ascii="Times New Roman" w:hAnsi="Times New Roman" w:cs="Times New Roman"/>
          <w:sz w:val="24"/>
          <w:szCs w:val="24"/>
        </w:rPr>
        <w:t>вносителя</w:t>
      </w:r>
      <w:r w:rsidR="00C751D7" w:rsidRPr="00E90A8D">
        <w:rPr>
          <w:rFonts w:ascii="Times New Roman" w:hAnsi="Times New Roman" w:cs="Times New Roman"/>
          <w:sz w:val="24"/>
          <w:szCs w:val="24"/>
        </w:rPr>
        <w:t>т</w:t>
      </w:r>
      <w:r w:rsidR="00FA3B3E" w:rsidRPr="00E90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има право на данъчен кредит при условията на глава </w:t>
      </w:r>
      <w:r w:rsidR="00C003B5" w:rsidRPr="00C003B5">
        <w:rPr>
          <w:rFonts w:ascii="Times New Roman" w:hAnsi="Times New Roman" w:cs="Times New Roman"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„Данъчен кредит“ от същия закон</w:t>
      </w:r>
      <w:r w:rsidR="00FA3B3E" w:rsidRPr="00E90A8D">
        <w:rPr>
          <w:rFonts w:ascii="Times New Roman" w:hAnsi="Times New Roman" w:cs="Times New Roman"/>
          <w:sz w:val="24"/>
          <w:szCs w:val="24"/>
        </w:rPr>
        <w:t>.</w:t>
      </w:r>
      <w:r w:rsidR="00E93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E087" w14:textId="77777777" w:rsidR="00FA3B3E" w:rsidRDefault="00E9307D" w:rsidP="00FA3B3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§ 1, т. 38 от ДР на ЗДДС (изм. – ДВ, бр. 94 от 2010 г., бр. 58 от 2016 г.), </w:t>
      </w:r>
      <w:r w:rsidRPr="00DA277F">
        <w:rPr>
          <w:rFonts w:ascii="Times New Roman" w:hAnsi="Times New Roman" w:cs="Times New Roman"/>
          <w:b/>
          <w:sz w:val="24"/>
          <w:szCs w:val="24"/>
        </w:rPr>
        <w:t xml:space="preserve">вносител </w:t>
      </w:r>
      <w:r>
        <w:rPr>
          <w:rFonts w:ascii="Times New Roman" w:hAnsi="Times New Roman" w:cs="Times New Roman"/>
          <w:sz w:val="24"/>
          <w:szCs w:val="24"/>
        </w:rPr>
        <w:t>е лицето-длъжник за заплащане на вносните мита, както и лицето, получило стоки на територията на страната от трети страни или територии, които са част от митническата територия на Европейския съюз.</w:t>
      </w:r>
    </w:p>
    <w:p w14:paraId="15C78944" w14:textId="77777777" w:rsidR="00CF3FE8" w:rsidRDefault="00CF3FE8" w:rsidP="00CF3FE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E8">
        <w:rPr>
          <w:rFonts w:ascii="Times New Roman" w:hAnsi="Times New Roman" w:cs="Times New Roman"/>
          <w:b/>
          <w:sz w:val="24"/>
          <w:szCs w:val="24"/>
        </w:rPr>
        <w:t>Внимание: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FE8">
        <w:rPr>
          <w:rFonts w:ascii="Times New Roman" w:hAnsi="Times New Roman" w:cs="Times New Roman"/>
          <w:sz w:val="24"/>
          <w:szCs w:val="24"/>
        </w:rPr>
        <w:t>Отложено начисляване на данък върху добавената стойност при внос</w:t>
      </w:r>
      <w:r>
        <w:rPr>
          <w:rFonts w:ascii="Times New Roman" w:hAnsi="Times New Roman" w:cs="Times New Roman"/>
          <w:sz w:val="24"/>
          <w:szCs w:val="24"/>
        </w:rPr>
        <w:t xml:space="preserve"> се прилага </w:t>
      </w:r>
      <w:r w:rsidRPr="00CF3FE8">
        <w:rPr>
          <w:rFonts w:ascii="Times New Roman" w:hAnsi="Times New Roman" w:cs="Times New Roman"/>
          <w:b/>
          <w:sz w:val="24"/>
          <w:szCs w:val="24"/>
        </w:rPr>
        <w:t>от 01.07.2019 г.</w:t>
      </w:r>
    </w:p>
    <w:p w14:paraId="22E9B099" w14:textId="77777777" w:rsidR="00CF3FE8" w:rsidRPr="00CF3FE8" w:rsidRDefault="001560CC" w:rsidP="00CF3FE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3FA60C" wp14:editId="2ED1E211">
                <wp:simplePos x="0" y="0"/>
                <wp:positionH relativeFrom="column">
                  <wp:posOffset>333375</wp:posOffset>
                </wp:positionH>
                <wp:positionV relativeFrom="paragraph">
                  <wp:posOffset>210185</wp:posOffset>
                </wp:positionV>
                <wp:extent cx="5641340" cy="916305"/>
                <wp:effectExtent l="0" t="0" r="16510" b="36195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340" cy="916305"/>
                        </a:xfrm>
                        <a:prstGeom prst="downArrowCallout">
                          <a:avLst>
                            <a:gd name="adj1" fmla="val 153915"/>
                            <a:gd name="adj2" fmla="val 153915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E813" w14:textId="77777777" w:rsidR="005B0FBF" w:rsidRDefault="00C31945" w:rsidP="007C2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C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УСЛОВИЯ ЗА ПРИЛАГАНЕ НА </w:t>
                            </w:r>
                            <w:r w:rsidR="00F37CCF" w:rsidRPr="00F37C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ОТЛОЖЕНО НАЧИСЛЯВАНЕ НА ДАНЪК ВЪРХУ ДОБАВЕНАТА СТОЙНОСТ ПРИ ВНОС </w:t>
                            </w:r>
                          </w:p>
                          <w:p w14:paraId="40EFD773" w14:textId="77777777" w:rsidR="00C31945" w:rsidRPr="007C241D" w:rsidRDefault="00F37CCF" w:rsidP="007C2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5B0FBF"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</w:t>
                            </w:r>
                            <w:r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167а от ЗДДС)</w:t>
                            </w:r>
                          </w:p>
                          <w:p w14:paraId="4C29399B" w14:textId="77777777" w:rsidR="00C31945" w:rsidRPr="007C241D" w:rsidRDefault="00C31945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93DF8D" w14:textId="77777777" w:rsidR="00C31945" w:rsidRPr="00FC76EC" w:rsidRDefault="00C31945" w:rsidP="00FC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FA60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left:0;text-align:left;margin-left:26.25pt;margin-top:16.55pt;width:444.2pt;height:7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" adj=",,16457" strokecolor="#ddd" strokeweight="1pt">
                <v:fill color2="#ddd" rotate="t" focus="100%" type="gradient"/>
                <v:textbox>
                  <w:txbxContent>
                    <w:p w14:paraId="25CCE813" w14:textId="77777777" w:rsidR="005B0FBF" w:rsidRDefault="00C31945" w:rsidP="007C24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C24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УСЛОВИЯ ЗА ПРИЛАГАНЕ НА </w:t>
                      </w:r>
                      <w:r w:rsidR="00F37CCF" w:rsidRPr="00F37C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ОТЛОЖЕНО НАЧИСЛЯВАНЕ НА ДАНЪК ВЪРХУ ДОБАВЕНАТА СТОЙНОСТ ПРИ ВНОС </w:t>
                      </w:r>
                    </w:p>
                    <w:p w14:paraId="40EFD773" w14:textId="77777777" w:rsidR="00C31945" w:rsidRPr="007C241D" w:rsidRDefault="00F37CCF" w:rsidP="007C24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5B0FBF"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</w:t>
                      </w:r>
                      <w:r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167а от ЗДДС)</w:t>
                      </w:r>
                    </w:p>
                    <w:p w14:paraId="4C29399B" w14:textId="77777777" w:rsidR="00C31945" w:rsidRPr="007C241D" w:rsidRDefault="00C31945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493DF8D" w14:textId="77777777" w:rsidR="00C31945" w:rsidRPr="00FC76EC" w:rsidRDefault="00C31945" w:rsidP="00FC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28AE94" w14:textId="77777777" w:rsidR="00B9413B" w:rsidRPr="00E90A8D" w:rsidRDefault="00B9413B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E4B2C" w14:textId="77777777" w:rsidR="00F00822" w:rsidRPr="00E90A8D" w:rsidRDefault="00F00822" w:rsidP="000B28F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67D92" w14:textId="77777777" w:rsidR="007D26FC" w:rsidRPr="00E90A8D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1C38C9" w14:textId="77777777" w:rsidR="00104D9A" w:rsidRPr="00E90A8D" w:rsidRDefault="00104D9A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BB3C7A" w14:textId="77777777" w:rsidR="007D26FC" w:rsidRPr="00E90A8D" w:rsidRDefault="001560CC" w:rsidP="007D2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DA797F" wp14:editId="0C73D661">
                <wp:simplePos x="0" y="0"/>
                <wp:positionH relativeFrom="column">
                  <wp:posOffset>128905</wp:posOffset>
                </wp:positionH>
                <wp:positionV relativeFrom="paragraph">
                  <wp:posOffset>71120</wp:posOffset>
                </wp:positionV>
                <wp:extent cx="5984875" cy="2504440"/>
                <wp:effectExtent l="0" t="0" r="15875" b="1016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2504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3706" w14:textId="77777777" w:rsidR="00F37CCF" w:rsidRDefault="00F37CCF" w:rsidP="00236F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EA985F9" w14:textId="77777777" w:rsidR="00F37CCF" w:rsidRPr="00DA277F" w:rsidRDefault="00F37CCF" w:rsidP="00F37C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Отложено начисляване на данък при внос може да се прилага от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лице,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което към датата на вноса отговаря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едновременно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следните условия:</w:t>
                            </w:r>
                          </w:p>
                          <w:p w14:paraId="38855C0D" w14:textId="77777777" w:rsidR="00F37CCF" w:rsidRPr="00DA277F" w:rsidRDefault="00F37CCF" w:rsidP="00FD27F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извършва внос на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стоки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посочени в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приложение № 3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към ЗДДС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F293A35" w14:textId="77777777" w:rsidR="00F37CCF" w:rsidRPr="00DA277F" w:rsidRDefault="00F37CCF" w:rsidP="00FD27F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всяка стока, декларирана в митническия документ за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внос, е с митническа стойност, равна на или по-голяма от 50 000 лв.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BAAFB24" w14:textId="77777777" w:rsidR="00F37CCF" w:rsidRPr="00DA277F" w:rsidRDefault="00F37CCF" w:rsidP="00FD27F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регистрирано е на основание чл. 96, 97 или чл. 100, ал. 1 от ЗДДС не по-малко от 6 месеца преди извършване на вноса;</w:t>
                            </w:r>
                          </w:p>
                          <w:p w14:paraId="09715F89" w14:textId="77777777" w:rsidR="00F37CCF" w:rsidRPr="00DA277F" w:rsidRDefault="00F37CCF" w:rsidP="00FD27F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няма изискуеми и неизплатени публични задължения, събирани от Националната агенция за приходите.</w:t>
                            </w:r>
                          </w:p>
                          <w:p w14:paraId="5D6ABADF" w14:textId="77777777" w:rsidR="00F37CCF" w:rsidRDefault="00F37CCF" w:rsidP="00236F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28FEE60" w14:textId="77777777" w:rsidR="00C31945" w:rsidRPr="00F96CD9" w:rsidRDefault="00C31945" w:rsidP="000A3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6B8D242" w14:textId="77777777" w:rsidR="00C31945" w:rsidRPr="000A3851" w:rsidRDefault="00C31945" w:rsidP="0017456E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B6711B5" w14:textId="77777777" w:rsidR="00C31945" w:rsidRDefault="00C31945" w:rsidP="0017456E">
                            <w:pPr>
                              <w:ind w:left="142"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1F1D86" w14:textId="77777777" w:rsidR="00C31945" w:rsidRDefault="00C31945" w:rsidP="0017456E">
                            <w:pPr>
                              <w:ind w:left="142" w:hanging="142"/>
                              <w:rPr>
                                <w:sz w:val="22"/>
                              </w:rPr>
                            </w:pPr>
                          </w:p>
                          <w:p w14:paraId="50BC968A" w14:textId="77777777" w:rsidR="00C31945" w:rsidRPr="00B86524" w:rsidRDefault="00C31945" w:rsidP="0017456E">
                            <w:pPr>
                              <w:spacing w:before="120" w:after="120"/>
                              <w:ind w:left="142" w:hanging="142"/>
                              <w:rPr>
                                <w:sz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A797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6" o:spid="_x0000_s1027" type="#_x0000_t84" style="position:absolute;margin-left:10.15pt;margin-top:5.6pt;width:471.25pt;height:19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" strokecolor="#ddd" strokeweight="1pt">
                <v:fill color2="#ddd" rotate="t" focus="100%" type="gradient"/>
                <v:textbox>
                  <w:txbxContent>
                    <w:p w14:paraId="06F63706" w14:textId="77777777" w:rsidR="00F37CCF" w:rsidRDefault="00F37CCF" w:rsidP="00236F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EA985F9" w14:textId="77777777" w:rsidR="00F37CCF" w:rsidRPr="00DA277F" w:rsidRDefault="00F37CCF" w:rsidP="00F37CC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Отложено начисляване на данък при внос може да се прилага от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лице,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което към датата на вноса отговаря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едновременно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следните условия:</w:t>
                      </w:r>
                    </w:p>
                    <w:p w14:paraId="38855C0D" w14:textId="77777777" w:rsidR="00F37CCF" w:rsidRPr="00DA277F" w:rsidRDefault="00F37CCF" w:rsidP="00FD27F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извършва внос на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стоки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посочени в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приложение № 3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към ЗДДС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F293A35" w14:textId="77777777" w:rsidR="00F37CCF" w:rsidRPr="00DA277F" w:rsidRDefault="00F37CCF" w:rsidP="00FD27F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всяка стока, декларирана в митническия документ за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внос, е с митническа стойност, равна на или по-голяма от 50 000 лв.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BAAFB24" w14:textId="77777777" w:rsidR="00F37CCF" w:rsidRPr="00DA277F" w:rsidRDefault="00F37CCF" w:rsidP="00FD27F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регистрирано е на основание чл. 96, 97 или чл. 100, ал. 1 от ЗДДС не по-малко от 6 месеца преди извършване на вноса;</w:t>
                      </w:r>
                    </w:p>
                    <w:p w14:paraId="09715F89" w14:textId="77777777" w:rsidR="00F37CCF" w:rsidRPr="00DA277F" w:rsidRDefault="00F37CCF" w:rsidP="00FD27F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няма изискуеми и неизплатени публични задължения, събирани от Националната агенция за приходите.</w:t>
                      </w:r>
                    </w:p>
                    <w:p w14:paraId="5D6ABADF" w14:textId="77777777" w:rsidR="00F37CCF" w:rsidRDefault="00F37CCF" w:rsidP="00236F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28FEE60" w14:textId="77777777" w:rsidR="00C31945" w:rsidRPr="00F96CD9" w:rsidRDefault="00C31945" w:rsidP="000A3851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6B8D242" w14:textId="77777777" w:rsidR="00C31945" w:rsidRPr="000A3851" w:rsidRDefault="00C31945" w:rsidP="0017456E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3B6711B5" w14:textId="77777777" w:rsidR="00C31945" w:rsidRDefault="00C31945" w:rsidP="0017456E">
                      <w:pPr>
                        <w:ind w:left="142" w:hanging="142"/>
                        <w:jc w:val="center"/>
                        <w:rPr>
                          <w:b/>
                        </w:rPr>
                      </w:pPr>
                    </w:p>
                    <w:p w14:paraId="7C1F1D86" w14:textId="77777777" w:rsidR="00C31945" w:rsidRDefault="00C31945" w:rsidP="0017456E">
                      <w:pPr>
                        <w:ind w:left="142" w:hanging="142"/>
                        <w:rPr>
                          <w:sz w:val="22"/>
                        </w:rPr>
                      </w:pPr>
                    </w:p>
                    <w:p w14:paraId="50BC968A" w14:textId="77777777" w:rsidR="00C31945" w:rsidRPr="00B86524" w:rsidRDefault="00C31945" w:rsidP="0017456E">
                      <w:pPr>
                        <w:spacing w:before="120" w:after="120"/>
                        <w:ind w:left="142" w:hanging="142"/>
                        <w:rPr>
                          <w:sz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BFCC6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2AECF380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5F46387C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23F1D5B9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0FA0EA89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2B523275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0B667E2F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76039615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02A188A3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0A038300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43C549CE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02AD3427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49B67BEF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78BD4967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10B5F380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2F4B2B60" w14:textId="1B0DB1EE" w:rsidR="00CF3FE8" w:rsidRDefault="00CF3FE8" w:rsidP="00CF3FE8">
      <w:pPr>
        <w:autoSpaceDE/>
        <w:autoSpaceDN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F3F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Стоки</w:t>
      </w:r>
      <w:r w:rsidR="00B63ABE">
        <w:rPr>
          <w:rFonts w:ascii="Times New Roman" w:hAnsi="Times New Roman" w:cs="Times New Roman"/>
          <w:b/>
          <w:color w:val="000000"/>
          <w:sz w:val="24"/>
          <w:szCs w:val="24"/>
        </w:rPr>
        <w:t>, при вноса</w:t>
      </w:r>
      <w:r w:rsidRPr="00CF3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които може да се прилага отложено начисляване на данъка</w:t>
      </w:r>
      <w:r w:rsidRPr="00CF3FE8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3 към </w:t>
      </w:r>
      <w:r w:rsidRPr="00CF3FE8">
        <w:rPr>
          <w:rFonts w:ascii="Times New Roman" w:hAnsi="Times New Roman" w:cs="Times New Roman"/>
          <w:sz w:val="24"/>
          <w:szCs w:val="24"/>
        </w:rPr>
        <w:t>чл. 167а от ЗДДС)</w:t>
      </w:r>
    </w:p>
    <w:p w14:paraId="71CBCC5A" w14:textId="77777777" w:rsidR="009127CD" w:rsidRDefault="009127CD" w:rsidP="00CF3FE8">
      <w:pPr>
        <w:autoSpaceDE/>
        <w:autoSpaceDN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26B87AA" w14:textId="77777777" w:rsidR="009127CD" w:rsidRPr="00CF3FE8" w:rsidRDefault="009127CD" w:rsidP="00CF3FE8">
      <w:pPr>
        <w:autoSpaceDE/>
        <w:autoSpaceDN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2405F0B" w14:textId="77777777" w:rsidR="00CF3FE8" w:rsidRPr="00E70104" w:rsidRDefault="00CF3FE8" w:rsidP="00CF3FE8">
      <w:pPr>
        <w:autoSpaceDE/>
        <w:autoSpaceDN/>
        <w:ind w:firstLine="1155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819"/>
      </w:tblGrid>
      <w:tr w:rsidR="00CF3FE8" w:rsidRPr="00CF3FE8" w14:paraId="433B7DCE" w14:textId="77777777" w:rsidTr="009D1580">
        <w:trPr>
          <w:trHeight w:val="283"/>
          <w:tblHeader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5A8B247A" w14:textId="77777777" w:rsidR="00CF3FE8" w:rsidRPr="00CF3FE8" w:rsidRDefault="00CF3FE8" w:rsidP="00CF3FE8">
            <w:pPr>
              <w:autoSpaceDE/>
              <w:autoSpaceDN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Глави от Код по КН на ЕС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27034359" w14:textId="77777777" w:rsidR="00CF3FE8" w:rsidRPr="00CF3FE8" w:rsidRDefault="00CF3FE8" w:rsidP="00CF3FE8">
            <w:pPr>
              <w:autoSpaceDE/>
              <w:autoSpaceDN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на стоката</w:t>
            </w:r>
          </w:p>
        </w:tc>
      </w:tr>
      <w:tr w:rsidR="00CF3FE8" w:rsidRPr="00CF3FE8" w14:paraId="04F2161E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5C5624D2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6FCF7616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Сол; сяра; пръст и камъни; гипс, вар и цимент</w:t>
            </w:r>
          </w:p>
        </w:tc>
      </w:tr>
      <w:tr w:rsidR="00CF3FE8" w:rsidRPr="00CF3FE8" w14:paraId="39779220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56473492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04B89D4F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Руди, шлаки и пепели</w:t>
            </w:r>
          </w:p>
        </w:tc>
      </w:tr>
      <w:tr w:rsidR="00CF3FE8" w:rsidRPr="00CF3FE8" w14:paraId="1C68E0A5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3B2DB8D5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641889BC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Неорганични химични продукти; неорганични или органични съединения на благородни метали, на радиоактивни елементи, на редкоземни метали или на изотопи</w:t>
            </w:r>
          </w:p>
        </w:tc>
      </w:tr>
      <w:tr w:rsidR="00CF3FE8" w:rsidRPr="00CF3FE8" w14:paraId="0753757B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7E7ECA44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612298F9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Органични химични продукти</w:t>
            </w:r>
          </w:p>
        </w:tc>
      </w:tr>
      <w:tr w:rsidR="00CF3FE8" w:rsidRPr="00CF3FE8" w14:paraId="008DBAFF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27CEAE2D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3EFCBA8E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Чугун, желязо и стомана</w:t>
            </w:r>
          </w:p>
        </w:tc>
      </w:tr>
      <w:tr w:rsidR="00CF3FE8" w:rsidRPr="00CF3FE8" w14:paraId="591194AC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584B8135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63A8AD6A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от чугун, желязо или стомана</w:t>
            </w:r>
          </w:p>
        </w:tc>
      </w:tr>
      <w:tr w:rsidR="00CF3FE8" w:rsidRPr="00CF3FE8" w14:paraId="76DEDC83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12816A2C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09D2CBBE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 и изделия от мед</w:t>
            </w:r>
          </w:p>
        </w:tc>
      </w:tr>
      <w:tr w:rsidR="00CF3FE8" w:rsidRPr="00CF3FE8" w14:paraId="576AEC49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5EBE7909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4C363A64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Никел и изделия от никел</w:t>
            </w:r>
          </w:p>
        </w:tc>
      </w:tr>
      <w:tr w:rsidR="00CF3FE8" w:rsidRPr="00CF3FE8" w14:paraId="257B9798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3BF7A42E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266255A0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Алуминий и изделия от алуминий</w:t>
            </w:r>
          </w:p>
        </w:tc>
      </w:tr>
      <w:tr w:rsidR="00CF3FE8" w:rsidRPr="00CF3FE8" w14:paraId="65B2ECF0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11736C1A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1406D8AC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Олово и изделия от олово</w:t>
            </w:r>
          </w:p>
        </w:tc>
      </w:tr>
      <w:tr w:rsidR="00CF3FE8" w:rsidRPr="00CF3FE8" w14:paraId="387D27D2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1C38A4B5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44136E59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 и изделия от цинк</w:t>
            </w:r>
          </w:p>
        </w:tc>
      </w:tr>
      <w:tr w:rsidR="00CF3FE8" w:rsidRPr="00CF3FE8" w14:paraId="05443EED" w14:textId="77777777" w:rsidTr="009D158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346D74D0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14:paraId="66271B03" w14:textId="77777777" w:rsidR="00CF3FE8" w:rsidRPr="00CF3FE8" w:rsidRDefault="00CF3FE8" w:rsidP="00CF3FE8">
            <w:pPr>
              <w:autoSpaceDE/>
              <w:autoSpaceDN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Калай и изделия от калай</w:t>
            </w:r>
          </w:p>
        </w:tc>
      </w:tr>
    </w:tbl>
    <w:p w14:paraId="262EAEBD" w14:textId="77777777" w:rsidR="00CF3FE8" w:rsidRPr="00E70104" w:rsidRDefault="00CF3FE8" w:rsidP="00CF3FE8">
      <w:pPr>
        <w:autoSpaceDE/>
        <w:autoSpaceDN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25BAE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57B405F0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3054BF53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3E3CA5A6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37ABAA9F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4FBD5D05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2EA658B1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3EA549E7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66110752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3652BDEA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1F4C8DC8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56E7E7FA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19BB561D" w14:textId="77777777" w:rsidR="00CF3FE8" w:rsidRDefault="001560CC" w:rsidP="007D2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F40787" wp14:editId="76D19A09">
                <wp:simplePos x="0" y="0"/>
                <wp:positionH relativeFrom="column">
                  <wp:posOffset>533400</wp:posOffset>
                </wp:positionH>
                <wp:positionV relativeFrom="paragraph">
                  <wp:posOffset>159385</wp:posOffset>
                </wp:positionV>
                <wp:extent cx="4705350" cy="821690"/>
                <wp:effectExtent l="0" t="0" r="19050" b="3556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821690"/>
                        </a:xfrm>
                        <a:prstGeom prst="downArrowCallout">
                          <a:avLst>
                            <a:gd name="adj1" fmla="val 143161"/>
                            <a:gd name="adj2" fmla="val 143161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B3E7" w14:textId="77777777" w:rsidR="00C31945" w:rsidRPr="007C241D" w:rsidRDefault="00FD27FF" w:rsidP="00FD27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РЕД ЗА </w:t>
                            </w:r>
                            <w:r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ОТЛОЖЕНО НАЧИСЛЯВАНЕ НА ДАНЪК ПРИ ВНОС (</w:t>
                            </w:r>
                            <w:r w:rsidR="005B0FBF"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</w:t>
                            </w:r>
                            <w:r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B0FBF"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167б от </w:t>
                            </w:r>
                            <w:r w:rsidRPr="00FD2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ЗДДС)</w:t>
                            </w:r>
                          </w:p>
                          <w:p w14:paraId="298A9709" w14:textId="77777777" w:rsidR="00C31945" w:rsidRPr="007C241D" w:rsidRDefault="00C31945" w:rsidP="00FD27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D10052" w14:textId="77777777" w:rsidR="00C31945" w:rsidRPr="00FC76EC" w:rsidRDefault="00C31945" w:rsidP="003F1F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40787" id="AutoShape 38" o:spid="_x0000_s1028" type="#_x0000_t80" style="position:absolute;margin-left:42pt;margin-top:12.55pt;width:370.5pt;height:6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" adj=",,16457" strokecolor="#ddd" strokeweight="1pt">
                <v:fill color2="#ddd" rotate="t" focus="100%" type="gradient"/>
                <v:textbox>
                  <w:txbxContent>
                    <w:p w14:paraId="7928B3E7" w14:textId="77777777" w:rsidR="00C31945" w:rsidRPr="007C241D" w:rsidRDefault="00FD27FF" w:rsidP="00FD2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РЕД ЗА </w:t>
                      </w:r>
                      <w:r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ОТЛОЖЕНО НАЧИСЛЯВАНЕ НА ДАНЪК ПРИ ВНОС (</w:t>
                      </w:r>
                      <w:r w:rsidR="005B0FBF"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</w:t>
                      </w:r>
                      <w:r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5B0FBF"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167б от </w:t>
                      </w:r>
                      <w:r w:rsidRPr="00FD2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ЗДДС)</w:t>
                      </w:r>
                    </w:p>
                    <w:p w14:paraId="298A9709" w14:textId="77777777" w:rsidR="00C31945" w:rsidRPr="007C241D" w:rsidRDefault="00C31945" w:rsidP="00FD27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D10052" w14:textId="77777777" w:rsidR="00C31945" w:rsidRPr="00FC76EC" w:rsidRDefault="00C31945" w:rsidP="003F1F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E3466A" w14:textId="77777777" w:rsidR="00CF3FE8" w:rsidRDefault="00CF3FE8" w:rsidP="007D26FC">
      <w:pPr>
        <w:rPr>
          <w:rFonts w:ascii="Times New Roman" w:hAnsi="Times New Roman" w:cs="Times New Roman"/>
          <w:sz w:val="24"/>
          <w:szCs w:val="24"/>
        </w:rPr>
      </w:pPr>
    </w:p>
    <w:p w14:paraId="24112CF9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41F7057A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3C99FBED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7A628E6F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31FF2246" w14:textId="77777777" w:rsidR="007D26FC" w:rsidRPr="00E90A8D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14:paraId="23D2AB47" w14:textId="77777777" w:rsidR="00B9413B" w:rsidRPr="00E90A8D" w:rsidRDefault="001560CC" w:rsidP="00B9413B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0F3CDC" wp14:editId="7D9EABD8">
                <wp:simplePos x="0" y="0"/>
                <wp:positionH relativeFrom="column">
                  <wp:posOffset>245110</wp:posOffset>
                </wp:positionH>
                <wp:positionV relativeFrom="paragraph">
                  <wp:posOffset>260350</wp:posOffset>
                </wp:positionV>
                <wp:extent cx="5311775" cy="4239260"/>
                <wp:effectExtent l="0" t="0" r="22225" b="2794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42392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30FB" w14:textId="77777777" w:rsidR="00C31945" w:rsidRPr="00AC61BD" w:rsidRDefault="00C31945" w:rsidP="00AC61BD">
                            <w:pPr>
                              <w:pStyle w:val="Style"/>
                              <w:ind w:left="0" w:right="45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82BCD7" w14:textId="77777777" w:rsidR="009127CD" w:rsidRPr="009127CD" w:rsidRDefault="009127CD" w:rsidP="009127CD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Вносителят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декларира в подадения 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митнически документ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внос, че ще прилага отложено начисляване на данък при внос.</w:t>
                            </w:r>
                          </w:p>
                          <w:p w14:paraId="19934BAA" w14:textId="77777777" w:rsidR="007E7C62" w:rsidRDefault="007E7C62" w:rsidP="009127CD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CA7E24" w14:textId="77777777" w:rsidR="009127CD" w:rsidRPr="009127CD" w:rsidRDefault="009127CD" w:rsidP="009127CD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Изпълнението на условията по чл. 167а, т. 3 и 4 от ЗДДС се проверява 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служебно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митническите органи:</w:t>
                            </w:r>
                          </w:p>
                          <w:p w14:paraId="6D560C8F" w14:textId="77777777" w:rsidR="009127CD" w:rsidRPr="009127CD" w:rsidRDefault="009127CD" w:rsidP="009127CD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 чл. 167а, т. 3 - чрез проверка в публичната част от регистъра по чл. 94, ал. 1 от закона, на посочената в чл. 169 от закона публична информация;</w:t>
                            </w:r>
                          </w:p>
                          <w:p w14:paraId="192CAFDB" w14:textId="77777777" w:rsidR="00C31945" w:rsidRPr="00AC61BD" w:rsidRDefault="009127CD" w:rsidP="009127CD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по чл. 167а, т. 4 - по реда на чл. 87, ал. 11 от </w:t>
                            </w:r>
                            <w:r w:rsidRPr="009E7FC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Данъчно-осигурителния процесуален кодекс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63193B" w14:textId="77777777" w:rsidR="00C31945" w:rsidRPr="00AC61BD" w:rsidRDefault="00C31945" w:rsidP="009127CD">
                            <w:pPr>
                              <w:ind w:left="142" w:hanging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ECBE0E0" w14:textId="77777777" w:rsidR="007E7C62" w:rsidRPr="009127CD" w:rsidRDefault="007E7C62" w:rsidP="007E7C62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Когато вносителят отговаря на условията по чл. 167а от ЗДДС, митническите органи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вдигат стоките,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без данъкът да е ефективно внесен или обезпечен</w:t>
                            </w:r>
                            <w:r w:rsidRPr="009127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7EAF31" w14:textId="77777777" w:rsidR="00C31945" w:rsidRPr="00AC61BD" w:rsidRDefault="00C31945" w:rsidP="002E7CDE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1D13BF06" w14:textId="77777777" w:rsidR="00C31945" w:rsidRPr="00AC61BD" w:rsidRDefault="00C31945" w:rsidP="002E7CDE">
                            <w:pPr>
                              <w:spacing w:before="120" w:after="120"/>
                              <w:ind w:left="142" w:hanging="142"/>
                              <w:rPr>
                                <w:rFonts w:ascii="Times New Roman" w:hAnsi="Times New Roman" w:cs="Times New Roman"/>
                                <w:sz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3CDC" id="AutoShape 39" o:spid="_x0000_s1029" type="#_x0000_t84" style="position:absolute;left:0;text-align:left;margin-left:19.3pt;margin-top:20.5pt;width:418.25pt;height:3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" strokecolor="#ddd" strokeweight="1pt">
                <v:fill color2="#ddd" rotate="t" focus="100%" type="gradient"/>
                <v:textbox>
                  <w:txbxContent>
                    <w:p w14:paraId="05AB30FB" w14:textId="77777777" w:rsidR="00C31945" w:rsidRPr="00AC61BD" w:rsidRDefault="00C31945" w:rsidP="00AC61BD">
                      <w:pPr>
                        <w:pStyle w:val="Style"/>
                        <w:ind w:left="0" w:right="45" w:firstLine="0"/>
                        <w:rPr>
                          <w:sz w:val="22"/>
                          <w:szCs w:val="22"/>
                        </w:rPr>
                      </w:pPr>
                    </w:p>
                    <w:p w14:paraId="1382BCD7" w14:textId="77777777" w:rsidR="009127CD" w:rsidRPr="009127CD" w:rsidRDefault="009127CD" w:rsidP="009127CD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7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Вносителят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декларира в подадения </w:t>
                      </w:r>
                      <w:r w:rsidRPr="009127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митнически документ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внос, че ще прилага отложено начисляване на данък при внос.</w:t>
                      </w:r>
                    </w:p>
                    <w:p w14:paraId="19934BAA" w14:textId="77777777" w:rsidR="007E7C62" w:rsidRDefault="007E7C62" w:rsidP="009127CD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CA7E24" w14:textId="77777777" w:rsidR="009127CD" w:rsidRPr="009127CD" w:rsidRDefault="009127CD" w:rsidP="009127CD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Изпълнението на условията по чл. 167а, т. 3 и 4 от ЗДДС се проверява </w:t>
                      </w:r>
                      <w:r w:rsidRPr="009127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служебно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митническите органи:</w:t>
                      </w:r>
                    </w:p>
                    <w:p w14:paraId="6D560C8F" w14:textId="77777777" w:rsidR="009127CD" w:rsidRPr="009127CD" w:rsidRDefault="009127CD" w:rsidP="009127CD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 чл. 167а, т. 3 - чрез проверка в публичната част от регистъра по чл. 94, ал. 1 от закона, на посочената в чл. 169 от закона публична информация;</w:t>
                      </w:r>
                    </w:p>
                    <w:p w14:paraId="192CAFDB" w14:textId="77777777" w:rsidR="00C31945" w:rsidRPr="00AC61BD" w:rsidRDefault="009127CD" w:rsidP="009127CD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по чл. 167а, т. 4 - по реда на чл. 87, ал. 11 от </w:t>
                      </w:r>
                      <w:r w:rsidRPr="009E7FC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Данъчно-осигурителния процесуален кодекс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6263193B" w14:textId="77777777" w:rsidR="00C31945" w:rsidRPr="00AC61BD" w:rsidRDefault="00C31945" w:rsidP="009127CD">
                      <w:pPr>
                        <w:ind w:left="142" w:hanging="14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ECBE0E0" w14:textId="77777777" w:rsidR="007E7C62" w:rsidRPr="009127CD" w:rsidRDefault="007E7C62" w:rsidP="007E7C62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Когато вносителят отговаря на условията по чл. 167а от ЗДДС, митническите органи</w:t>
                      </w:r>
                      <w:r w:rsidRPr="009127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вдигат стоките,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27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без данъкът да е ефективно внесен или обезпечен</w:t>
                      </w:r>
                      <w:r w:rsidRPr="009127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E7EAF31" w14:textId="77777777" w:rsidR="00C31945" w:rsidRPr="00AC61BD" w:rsidRDefault="00C31945" w:rsidP="002E7CDE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1D13BF06" w14:textId="77777777" w:rsidR="00C31945" w:rsidRPr="00AC61BD" w:rsidRDefault="00C31945" w:rsidP="002E7CDE">
                      <w:pPr>
                        <w:spacing w:before="120" w:after="120"/>
                        <w:ind w:left="142" w:hanging="142"/>
                        <w:rPr>
                          <w:rFonts w:ascii="Times New Roman" w:hAnsi="Times New Roman" w:cs="Times New Roman"/>
                          <w:sz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18015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B95CC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E89B9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67D82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9D572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E3B7F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631B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FF946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AACA7" w14:textId="77777777" w:rsidR="00236F2E" w:rsidRPr="00E90A8D" w:rsidRDefault="00236F2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E3B51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65230" w14:textId="77777777" w:rsidR="00F96CD9" w:rsidRPr="00E90A8D" w:rsidRDefault="00F96CD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BEB62" w14:textId="77777777" w:rsidR="00F96CD9" w:rsidRPr="00E90A8D" w:rsidRDefault="00F96CD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1D051" w14:textId="77777777" w:rsidR="00F96CD9" w:rsidRPr="00E90A8D" w:rsidRDefault="00F96CD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1725E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D49CE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E52C84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9A522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0F9BF" w14:textId="77777777" w:rsidR="00AF3AE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9D98C" w14:textId="77777777" w:rsidR="00213171" w:rsidRDefault="0021317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B9C71" w14:textId="77777777" w:rsidR="00213171" w:rsidRDefault="0021317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802D8" w14:textId="77777777" w:rsidR="009E7FC6" w:rsidRDefault="009E7FC6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1FE98" w14:textId="77777777" w:rsidR="009E7FC6" w:rsidRDefault="009E7FC6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D4098" w14:textId="77777777" w:rsidR="00213171" w:rsidRPr="00E90A8D" w:rsidRDefault="0021317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BF687" w14:textId="77777777" w:rsidR="00FD27FF" w:rsidRPr="00E90A8D" w:rsidRDefault="00FD27FF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D4147" w14:textId="77777777" w:rsidR="00AF3AED" w:rsidRDefault="001560C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37B33" wp14:editId="110A2594">
                <wp:simplePos x="0" y="0"/>
                <wp:positionH relativeFrom="column">
                  <wp:posOffset>469265</wp:posOffset>
                </wp:positionH>
                <wp:positionV relativeFrom="paragraph">
                  <wp:posOffset>-307975</wp:posOffset>
                </wp:positionV>
                <wp:extent cx="5003165" cy="723900"/>
                <wp:effectExtent l="0" t="0" r="26035" b="3810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165" cy="723900"/>
                        </a:xfrm>
                        <a:prstGeom prst="downArrowCallout">
                          <a:avLst>
                            <a:gd name="adj1" fmla="val 166787"/>
                            <a:gd name="adj2" fmla="val 166787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FFD7" w14:textId="77777777" w:rsidR="005B0FBF" w:rsidRDefault="005B0FBF" w:rsidP="005B0F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НАЧИСЛЯВАНЕ НА ДАНЪК ВЪРХУ ДОБАВЕНА СТОЙНОСТ </w:t>
                            </w:r>
                          </w:p>
                          <w:p w14:paraId="2500B399" w14:textId="77777777" w:rsidR="00C31945" w:rsidRPr="007C241D" w:rsidRDefault="005B0FBF" w:rsidP="005B0F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(чл. 57, ал. 6 от ЗДДС)</w:t>
                            </w:r>
                          </w:p>
                          <w:p w14:paraId="26F6BBEA" w14:textId="77777777" w:rsidR="00C31945" w:rsidRPr="007C241D" w:rsidRDefault="00C31945" w:rsidP="002E7C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93D6D9" w14:textId="77777777" w:rsidR="00C31945" w:rsidRPr="00FC76EC" w:rsidRDefault="00C31945" w:rsidP="002E7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7B33" id="AutoShape 40" o:spid="_x0000_s1030" type="#_x0000_t80" style="position:absolute;left:0;text-align:left;margin-left:36.95pt;margin-top:-24.25pt;width:393.9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" adj=",5587,16457,8194" strokecolor="#ddd" strokeweight="1pt">
                <v:fill color2="#ddd" rotate="t" focus="100%" type="gradient"/>
                <v:textbox>
                  <w:txbxContent>
                    <w:p w14:paraId="5E41FFD7" w14:textId="77777777" w:rsidR="005B0FBF" w:rsidRDefault="005B0FBF" w:rsidP="005B0F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НАЧИСЛЯВАНЕ НА ДАНЪК ВЪРХУ ДОБАВЕНА СТОЙНОСТ </w:t>
                      </w:r>
                    </w:p>
                    <w:p w14:paraId="2500B399" w14:textId="77777777" w:rsidR="00C31945" w:rsidRPr="007C241D" w:rsidRDefault="005B0FBF" w:rsidP="005B0F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(чл. 57, ал. 6 от ЗДДС)</w:t>
                      </w:r>
                    </w:p>
                    <w:p w14:paraId="26F6BBEA" w14:textId="77777777" w:rsidR="00C31945" w:rsidRPr="007C241D" w:rsidRDefault="00C31945" w:rsidP="002E7C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93D6D9" w14:textId="77777777" w:rsidR="00C31945" w:rsidRPr="00FC76EC" w:rsidRDefault="00C31945" w:rsidP="002E7CD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FE2F63" w14:textId="77777777" w:rsidR="001316E4" w:rsidRDefault="001316E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CD22B" w14:textId="77777777" w:rsidR="00AF3AED" w:rsidRPr="00E90A8D" w:rsidRDefault="001560C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04E45" wp14:editId="1CD78D0D">
                <wp:simplePos x="0" y="0"/>
                <wp:positionH relativeFrom="column">
                  <wp:posOffset>12065</wp:posOffset>
                </wp:positionH>
                <wp:positionV relativeFrom="paragraph">
                  <wp:posOffset>109220</wp:posOffset>
                </wp:positionV>
                <wp:extent cx="5949315" cy="6924675"/>
                <wp:effectExtent l="0" t="0" r="13335" b="28575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69246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41A0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 отложеното начисляване на данък върху добавената стойност вносителят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начислява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данъка за данъчния период, през който е възникнало данъчното събитие по чл. 54 от ЗДДС, върху данъчна основа, определена по реда на чл. 55 от същия закон, с протокол, като:</w:t>
                            </w:r>
                          </w:p>
                          <w:p w14:paraId="7B307CB9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включи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размера на данъка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при определяне на резултата за съответния данъчен период в справка-декларацията за ДДС за този данъчен период;</w:t>
                            </w:r>
                          </w:p>
                          <w:p w14:paraId="0E2DD11A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посочи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митническия документ за внос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и отрази размера на данъка в дневника за продажбите за съответния данъчен период. </w:t>
                            </w:r>
                          </w:p>
                          <w:p w14:paraId="0EBB8AB8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Вносителят начислява данъка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с протокол по чл. 117, ал. 2 от ЗДДС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(чл. 81, ал. 1, т. 2 от ППЗДДС).</w:t>
                            </w:r>
                          </w:p>
                          <w:p w14:paraId="4BC57821" w14:textId="77777777" w:rsidR="005B0FBF" w:rsidRPr="00DA277F" w:rsidRDefault="005B0FBF" w:rsidP="00960B3B">
                            <w:pPr>
                              <w:spacing w:before="120" w:after="120"/>
                              <w:ind w:left="142" w:hanging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19E682C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 отложено начисляване на данъка при внос за вносителят възниква задължение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за отразяването му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в отчетните регистри по чл. 124 от ЗДДС, като:</w:t>
                            </w:r>
                          </w:p>
                          <w:p w14:paraId="650F462F" w14:textId="77777777" w:rsidR="005B0FBF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1. посочи издадения протокол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 15-дневен срок от данъчното събитие по чл. 54 от ЗДДС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в колона 8а "Доставка по чл. 163а или внос по чл. 167а от ЗДДС" на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дневника за продажби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 този данъчен период с код "03" и посочи данъчната основа в колони 9 и 11, съответно данъка в колони 10 и 12, на приложение № 10;</w:t>
                            </w:r>
                          </w:p>
                          <w:p w14:paraId="16046FFD" w14:textId="77777777" w:rsidR="00C31945" w:rsidRPr="00DA277F" w:rsidRDefault="005B0FBF" w:rsidP="00960B3B">
                            <w:pPr>
                              <w:spacing w:before="120" w:after="12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2. посочи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митническия документ за внос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по който е отложено начисляването на данъка, и попълни колони от 1 до 8 вкл. на приложение № 10 на 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дневника за продажби</w:t>
                            </w:r>
                            <w:r w:rsidRPr="00DA2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 този данъчен период.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4E45" id="AutoShape 41" o:spid="_x0000_s1031" type="#_x0000_t84" style="position:absolute;left:0;text-align:left;margin-left:.95pt;margin-top:8.6pt;width:468.45pt;height:5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" strokecolor="#ddd" strokeweight="1pt">
                <v:fill color2="#ddd" rotate="t" focus="100%" type="gradient"/>
                <v:textbox>
                  <w:txbxContent>
                    <w:p w14:paraId="6EA641A0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 отложеното начисляване на данък върху добавената стойност вносителят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начислява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данъка за данъчния период, през който е възникнало данъчното събитие по чл. 54 от ЗДДС, върху данъчна основа, определена по реда на чл. 55 от същия закон, с протокол, като:</w:t>
                      </w:r>
                    </w:p>
                    <w:p w14:paraId="7B307CB9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включи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размера на данъка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при определяне на резултата за съответния данъчен период в справка-декларацията за ДДС за този данъчен период;</w:t>
                      </w:r>
                    </w:p>
                    <w:p w14:paraId="0E2DD11A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посочи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митническия документ за внос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и отрази размера на данъка в дневника за продажбите за съответния данъчен период. </w:t>
                      </w:r>
                    </w:p>
                    <w:p w14:paraId="0EBB8AB8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Вносителят начислява данъка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с протокол по чл. 117, ал. 2 от ЗДДС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(чл. 81, ал. 1, т.</w:t>
                      </w:r>
                      <w:bookmarkStart w:id="1" w:name="_GoBack"/>
                      <w:bookmarkEnd w:id="1"/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2 от ППЗДДС).</w:t>
                      </w:r>
                    </w:p>
                    <w:p w14:paraId="4BC57821" w14:textId="77777777" w:rsidR="005B0FBF" w:rsidRPr="00DA277F" w:rsidRDefault="005B0FBF" w:rsidP="00960B3B">
                      <w:pPr>
                        <w:spacing w:before="120" w:after="120"/>
                        <w:ind w:left="142" w:hanging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719E682C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 отложено начисляване на данъка при внос за вносителят възниква задължение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за отразяването му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в отчетните регистри по чл. 124 от ЗДДС, като:</w:t>
                      </w:r>
                    </w:p>
                    <w:p w14:paraId="650F462F" w14:textId="77777777" w:rsidR="005B0FBF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1. посочи издадения протокол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 15-дневен срок от данъчното събитие по чл. 54 от ЗДДС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в колона 8а "Доставка по чл. 163а или внос по чл. 167а от ЗДДС" на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дневника за продажби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 този данъчен период с код "03" и посочи данъчната основа в колони 9 и 11, съответно данъка в колони 10 и 12, на приложение № 10;</w:t>
                      </w:r>
                    </w:p>
                    <w:p w14:paraId="16046FFD" w14:textId="77777777" w:rsidR="00C31945" w:rsidRPr="00DA277F" w:rsidRDefault="005B0FBF" w:rsidP="00960B3B">
                      <w:pPr>
                        <w:spacing w:before="120" w:after="12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2. посочи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митническия документ за внос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по който е отложено начисляването на данъка, и попълни колони от 1 до 8 вкл. на приложение № 10 на </w:t>
                      </w:r>
                      <w:r w:rsidRPr="00DA27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дневника за продажби</w:t>
                      </w:r>
                      <w:r w:rsidRPr="00DA27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 този данъчен период.</w:t>
                      </w:r>
                    </w:p>
                  </w:txbxContent>
                </v:textbox>
              </v:shape>
            </w:pict>
          </mc:Fallback>
        </mc:AlternateContent>
      </w:r>
    </w:p>
    <w:p w14:paraId="5DC76FFF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06234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43331" w14:textId="77777777" w:rsidR="003A1444" w:rsidRDefault="003A144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CB185" w14:textId="77777777" w:rsidR="003A1444" w:rsidRDefault="003A144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3298A" w14:textId="77777777" w:rsidR="003A1444" w:rsidRDefault="003A144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D4E06" w14:textId="77777777" w:rsidR="003A1444" w:rsidRDefault="003A144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7338A" w14:textId="77777777" w:rsidR="003A1444" w:rsidRDefault="003A1444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11C89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080B8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70197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4C350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5BC82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DCF60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94B00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F1086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9B023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6DED1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EE94B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8B545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ED56F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ED419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B9595" w14:textId="77777777" w:rsidR="002E7CDE" w:rsidRPr="00E90A8D" w:rsidRDefault="002E7CD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62815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C74E2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CF857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FED35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BEEA8" w14:textId="77777777" w:rsidR="002933E9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F8C28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0AE4C" w14:textId="77777777" w:rsidR="00AF3AED" w:rsidRPr="00E90A8D" w:rsidRDefault="001560C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AF95A" wp14:editId="1B4CAC11">
                <wp:simplePos x="0" y="0"/>
                <wp:positionH relativeFrom="column">
                  <wp:posOffset>723900</wp:posOffset>
                </wp:positionH>
                <wp:positionV relativeFrom="paragraph">
                  <wp:posOffset>-133350</wp:posOffset>
                </wp:positionV>
                <wp:extent cx="4946015" cy="762635"/>
                <wp:effectExtent l="0" t="0" r="26035" b="37465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762635"/>
                        </a:xfrm>
                        <a:prstGeom prst="downArrowCallout">
                          <a:avLst>
                            <a:gd name="adj1" fmla="val 162136"/>
                            <a:gd name="adj2" fmla="val 162136"/>
                            <a:gd name="adj3" fmla="val 23810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EE62D" w14:textId="77777777" w:rsidR="00C31945" w:rsidRPr="002933E9" w:rsidRDefault="005B0FBF" w:rsidP="005B0F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0B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ПРАВО НА </w:t>
                            </w:r>
                            <w:r w:rsidR="00450B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ПРИСПАДАНЕ НА </w:t>
                            </w:r>
                            <w:r w:rsidRPr="00450B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ДАНЪЧЕН КРЕДИТ</w:t>
                            </w:r>
                          </w:p>
                          <w:p w14:paraId="739138D7" w14:textId="77777777" w:rsidR="00C31945" w:rsidRPr="00450B50" w:rsidRDefault="00C003B5" w:rsidP="00450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73E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50B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чл. 167б, ал. 3 от ЗДДС</w:t>
                            </w:r>
                            <w:r w:rsidRPr="00D73E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3E90E9" w14:textId="77777777" w:rsidR="00C31945" w:rsidRPr="007C241D" w:rsidRDefault="00C31945" w:rsidP="009A59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49F769" w14:textId="77777777" w:rsidR="00C31945" w:rsidRPr="00FC76EC" w:rsidRDefault="00C31945" w:rsidP="009A59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F95A" id="AutoShape 50" o:spid="_x0000_s1032" type="#_x0000_t80" style="position:absolute;left:0;text-align:left;margin-left:57pt;margin-top:-10.5pt;width:389.45pt;height: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" adj=",,16457" strokecolor="#ddd" strokeweight="1pt">
                <v:fill color2="#ddd" rotate="t" focus="100%" type="gradient"/>
                <v:textbox>
                  <w:txbxContent>
                    <w:p w14:paraId="61BEE62D" w14:textId="77777777" w:rsidR="00C31945" w:rsidRPr="002933E9" w:rsidRDefault="005B0FBF" w:rsidP="005B0F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50B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ПРАВО НА </w:t>
                      </w:r>
                      <w:r w:rsidR="00450B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ПРИСПАДАНЕ НА </w:t>
                      </w:r>
                      <w:r w:rsidRPr="00450B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ДАНЪЧЕН КРЕДИТ</w:t>
                      </w:r>
                    </w:p>
                    <w:p w14:paraId="739138D7" w14:textId="77777777" w:rsidR="00C31945" w:rsidRPr="00450B50" w:rsidRDefault="00C003B5" w:rsidP="00450B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73E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450B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чл. 167б, ал. 3 от ЗДДС</w:t>
                      </w:r>
                      <w:r w:rsidRPr="00D73E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253E90E9" w14:textId="77777777" w:rsidR="00C31945" w:rsidRPr="007C241D" w:rsidRDefault="00C31945" w:rsidP="009A59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49F769" w14:textId="77777777" w:rsidR="00C31945" w:rsidRPr="00FC76EC" w:rsidRDefault="00C31945" w:rsidP="009A59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3B9CA9" w14:textId="77777777" w:rsidR="00AF3AE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110B2" w14:textId="77777777" w:rsidR="009E7FC6" w:rsidRDefault="009E7FC6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5CD65" w14:textId="77777777" w:rsidR="005B0FBF" w:rsidRDefault="005B0FBF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78E7" w14:textId="77777777" w:rsidR="00AF3AED" w:rsidRPr="00E90A8D" w:rsidRDefault="001560CC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1CEC2" wp14:editId="1415C65D">
                <wp:simplePos x="0" y="0"/>
                <wp:positionH relativeFrom="column">
                  <wp:posOffset>334590</wp:posOffset>
                </wp:positionH>
                <wp:positionV relativeFrom="paragraph">
                  <wp:posOffset>29873</wp:posOffset>
                </wp:positionV>
                <wp:extent cx="5608955" cy="4564048"/>
                <wp:effectExtent l="0" t="0" r="10795" b="2730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564048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B0CF" w14:textId="77777777" w:rsidR="00631EDD" w:rsidRDefault="00631EDD" w:rsidP="003818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0630B32B" w14:textId="77777777" w:rsidR="005B0FBF" w:rsidRPr="005B0FBF" w:rsidRDefault="005B0FBF" w:rsidP="005B0F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самоначисления от вносителя данък върху добавената стойност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за осъществения от него внос същият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има право на</w:t>
                            </w:r>
                            <w:r w:rsidR="00450B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приспадане на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данъчен кредит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при условията на глава седма „Данъчен кредит“ от ЗДДС.</w:t>
                            </w:r>
                          </w:p>
                          <w:p w14:paraId="1556346B" w14:textId="77777777" w:rsidR="005B0FBF" w:rsidRPr="005B0FBF" w:rsidRDefault="005B0FBF" w:rsidP="005B0FBF">
                            <w:pPr>
                              <w:autoSpaceDE/>
                              <w:autoSpaceDN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7259E67" w14:textId="77777777" w:rsidR="005B0FBF" w:rsidRPr="005B0FBF" w:rsidRDefault="005B0FBF" w:rsidP="005B0F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Вносителят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упражнява правото на приспадане на данъчен кредит </w:t>
                            </w:r>
                            <w:r w:rsidR="00450B50" w:rsidRPr="00450B5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 данъчния период, през който е възникнало това право, или в един от следващите </w:t>
                            </w:r>
                            <w:r w:rsidR="00450B5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дванадесет</w:t>
                            </w:r>
                            <w:r w:rsidR="00450B50" w:rsidRPr="00450B5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данъчни периода</w:t>
                            </w:r>
                            <w:r w:rsidR="00450B5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като:</w:t>
                            </w:r>
                          </w:p>
                          <w:p w14:paraId="693A8B5D" w14:textId="57BCAEF4" w:rsidR="005B0FBF" w:rsidRPr="005B0FBF" w:rsidRDefault="005B0FBF" w:rsidP="005B0F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1. посочи издадения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 колона 8а "Доставка по чл. 163а или внос по чл. 167а от ЗДДС" на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дневника за покупки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 код "03" и посочи данъчната основа в колони 9, 10 или 12 и начисления данък в колон</w:t>
                            </w:r>
                            <w:r w:rsidR="00F7506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11 </w:t>
                            </w:r>
                            <w:r w:rsidR="00F750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13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приложение № 11</w:t>
                            </w:r>
                            <w:r w:rsidR="00F7506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0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(т. 1 на чл. 49а, ал. 5 от ППЗДДС - попр., ДВ, бр. 5 от 2019 г., изм., ДВ, бр. 25 от 2020 г., в сила от 20.03.2020 г.)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6016699" w14:textId="77777777" w:rsidR="005B0FBF" w:rsidRPr="005B0FBF" w:rsidRDefault="005B0FBF" w:rsidP="005B0F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2. посочи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митническия документ за внос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по който е отложено начисляването на данъка, като попълва само информацията в колони от 1 до 8 на приложение № 11 на 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дневника за покупките</w:t>
                            </w:r>
                            <w:r w:rsidRPr="005B0F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C9C010" w14:textId="77777777" w:rsidR="00631EDD" w:rsidRDefault="00631EDD" w:rsidP="003818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1CDA26C4" w14:textId="77777777" w:rsidR="00631EDD" w:rsidRDefault="00631EDD" w:rsidP="003818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780DF7E7" w14:textId="77777777" w:rsidR="00631EDD" w:rsidRDefault="00631EDD" w:rsidP="003818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AEC5CCB" w14:textId="77777777" w:rsidR="00631EDD" w:rsidRDefault="00631EDD" w:rsidP="003818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8B0A598" w14:textId="77777777" w:rsidR="00C31945" w:rsidRPr="009D3693" w:rsidRDefault="00C31945" w:rsidP="003D6DF9">
                            <w:pPr>
                              <w:spacing w:before="120" w:after="120"/>
                              <w:ind w:left="142" w:hanging="142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1CEC2" id="AutoShape 43" o:spid="_x0000_s1033" type="#_x0000_t84" style="position:absolute;left:0;text-align:left;margin-left:26.35pt;margin-top:2.35pt;width:441.65pt;height:35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" strokecolor="#ddd" strokeweight="1pt">
                <v:fill color2="#ddd" rotate="t" focus="100%" type="gradient"/>
                <v:textbox>
                  <w:txbxContent>
                    <w:p w14:paraId="1EE9B0CF" w14:textId="77777777" w:rsidR="00631EDD" w:rsidRDefault="00631EDD" w:rsidP="00381803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0630B32B" w14:textId="77777777" w:rsidR="005B0FBF" w:rsidRPr="005B0FBF" w:rsidRDefault="005B0FBF" w:rsidP="005B0F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За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самоначисления от вносителя данък върху добавената стойност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за осъществения от него внос същият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има право на</w:t>
                      </w:r>
                      <w:r w:rsidR="00450B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приспадане на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данъчен кредит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при условията на глава седма „Данъчен кредит“ от ЗДДС.</w:t>
                      </w:r>
                    </w:p>
                    <w:p w14:paraId="1556346B" w14:textId="77777777" w:rsidR="005B0FBF" w:rsidRPr="005B0FBF" w:rsidRDefault="005B0FBF" w:rsidP="005B0FBF">
                      <w:pPr>
                        <w:autoSpaceDE/>
                        <w:autoSpaceDN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7259E67" w14:textId="77777777" w:rsidR="005B0FBF" w:rsidRPr="005B0FBF" w:rsidRDefault="005B0FBF" w:rsidP="005B0F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Вносителят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упражнява правото на приспадане на данъчен кредит </w:t>
                      </w:r>
                      <w:r w:rsidR="00450B50" w:rsidRPr="00450B5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за данъчния период, през който е възникнало това право, или в един от следващите </w:t>
                      </w:r>
                      <w:r w:rsidR="00450B5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дванадесет</w:t>
                      </w:r>
                      <w:r w:rsidR="00450B50" w:rsidRPr="00450B5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данъчни периода</w:t>
                      </w:r>
                      <w:r w:rsidR="00450B5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като:</w:t>
                      </w:r>
                    </w:p>
                    <w:p w14:paraId="693A8B5D" w14:textId="57BCAEF4" w:rsidR="005B0FBF" w:rsidRPr="005B0FBF" w:rsidRDefault="005B0FBF" w:rsidP="005B0F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1. посочи издадения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протокол 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в колона 8а "Доставка по чл. 163а или внос по чл. 167а от ЗДДС" на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дневника за покупки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с код "03" и посочи данъчната основа в колони 9, 10 или 12 и начисления данък в колон</w:t>
                      </w:r>
                      <w:r w:rsidR="00F7506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11 </w:t>
                      </w:r>
                      <w:r w:rsidR="00F750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13 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 приложение № 11</w:t>
                      </w:r>
                      <w:r w:rsidR="00F7506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750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(т. 1 на чл. 49а, ал. 5 от ППЗДДС - попр., ДВ, бр. 5 от 2019 г., изм., ДВ, бр. 25 от 2020 г., в сила от 20.03.2020 г.)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14:paraId="06016699" w14:textId="77777777" w:rsidR="005B0FBF" w:rsidRPr="005B0FBF" w:rsidRDefault="005B0FBF" w:rsidP="005B0F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2. посочи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митническия документ за внос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по който е отложено начисляването на данъка, като попълва само информацията в колони от 1 до 8 на приложение № 11 на </w:t>
                      </w:r>
                      <w:r w:rsidRPr="005B0FB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дневника за покупките</w:t>
                      </w:r>
                      <w:r w:rsidRPr="005B0F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7EC9C010" w14:textId="77777777" w:rsidR="00631EDD" w:rsidRDefault="00631EDD" w:rsidP="00381803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1CDA26C4" w14:textId="77777777" w:rsidR="00631EDD" w:rsidRDefault="00631EDD" w:rsidP="00381803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780DF7E7" w14:textId="77777777" w:rsidR="00631EDD" w:rsidRDefault="00631EDD" w:rsidP="00381803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AEC5CCB" w14:textId="77777777" w:rsidR="00631EDD" w:rsidRDefault="00631EDD" w:rsidP="00381803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8B0A598" w14:textId="77777777" w:rsidR="00C31945" w:rsidRPr="009D3693" w:rsidRDefault="00C31945" w:rsidP="003D6DF9">
                      <w:pPr>
                        <w:spacing w:before="120" w:after="120"/>
                        <w:ind w:left="142" w:hanging="142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C0E42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BD9BC" w14:textId="77777777" w:rsidR="00AF3AED" w:rsidRPr="00E90A8D" w:rsidRDefault="00AF3AED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CE061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8D656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366B3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7C97B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92F1B" w14:textId="77777777" w:rsidR="00792E01" w:rsidRPr="00E90A8D" w:rsidRDefault="00792E01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0D3DB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C697B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73CF8" w14:textId="77777777" w:rsidR="002933E9" w:rsidRPr="00E90A8D" w:rsidRDefault="002933E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AD327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36FEF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A0BE6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75BDC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BD095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D8672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BA498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6629D" w14:textId="77777777" w:rsidR="009D3693" w:rsidRPr="00E90A8D" w:rsidRDefault="009D3693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20391" w14:textId="77777777" w:rsidR="007D4860" w:rsidRDefault="007D4860" w:rsidP="00D8723E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sectPr w:rsidR="007D4860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F646" w14:textId="77777777" w:rsidR="003B0F93" w:rsidRDefault="003B0F93">
      <w:r>
        <w:separator/>
      </w:r>
    </w:p>
  </w:endnote>
  <w:endnote w:type="continuationSeparator" w:id="0">
    <w:p w14:paraId="5CECCEB9" w14:textId="77777777" w:rsidR="003B0F93" w:rsidRDefault="003B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6149" w14:textId="77777777" w:rsidR="00C31945" w:rsidRDefault="00C003B5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19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8BFBAB" w14:textId="77777777" w:rsidR="00C31945" w:rsidRDefault="00C31945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B92B" w14:textId="59DAA8E2" w:rsidR="00C31945" w:rsidRPr="0010257D" w:rsidRDefault="00C31945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F96CD9">
      <w:rPr>
        <w:rFonts w:ascii="Times New Roman" w:hAnsi="Times New Roman" w:cs="Times New Roman"/>
        <w:color w:val="003366"/>
      </w:rPr>
      <w:t xml:space="preserve">НАРЪЧНИК ПО ДДС, </w:t>
    </w:r>
    <w:r w:rsidR="00F96CD9">
      <w:rPr>
        <w:rFonts w:ascii="Times New Roman" w:hAnsi="Times New Roman" w:cs="Times New Roman"/>
        <w:color w:val="003366"/>
      </w:rPr>
      <w:t>20</w:t>
    </w:r>
    <w:r w:rsidR="00B63ABE">
      <w:rPr>
        <w:rFonts w:ascii="Times New Roman" w:hAnsi="Times New Roman" w:cs="Times New Roman"/>
        <w:color w:val="003366"/>
      </w:rPr>
      <w:t>2</w:t>
    </w:r>
    <w:r w:rsidR="00A1175B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63FC60C3" w14:textId="77777777" w:rsidR="00B27505" w:rsidRPr="00CD3307" w:rsidRDefault="00B27505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14:paraId="6419173E" w14:textId="77777777" w:rsidR="00C31945" w:rsidRPr="00824EE9" w:rsidRDefault="00C31945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6FF84" w14:textId="77777777" w:rsidR="00A1175B" w:rsidRDefault="00A1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6E9F" w14:textId="77777777" w:rsidR="003B0F93" w:rsidRDefault="003B0F93">
      <w:r>
        <w:separator/>
      </w:r>
    </w:p>
  </w:footnote>
  <w:footnote w:type="continuationSeparator" w:id="0">
    <w:p w14:paraId="0F5A75B6" w14:textId="77777777" w:rsidR="003B0F93" w:rsidRDefault="003B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194F" w14:textId="77777777" w:rsidR="00A1175B" w:rsidRDefault="00A11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7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9"/>
      <w:gridCol w:w="8488"/>
    </w:tblGrid>
    <w:tr w:rsidR="00C31945" w14:paraId="77082FA9" w14:textId="77777777" w:rsidTr="00BD7023">
      <w:trPr>
        <w:cantSplit/>
        <w:trHeight w:val="728"/>
      </w:trPr>
      <w:tc>
        <w:tcPr>
          <w:tcW w:w="2299" w:type="dxa"/>
          <w:vMerge w:val="restart"/>
        </w:tcPr>
        <w:p w14:paraId="371A9CC7" w14:textId="77777777" w:rsidR="00C31945" w:rsidRPr="00554FAB" w:rsidRDefault="00C31945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12FD5C2E" w14:textId="77777777" w:rsidR="00C31945" w:rsidRDefault="00AE1684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0DC18129" wp14:editId="5384B97E">
                <wp:simplePos x="0" y="0"/>
                <wp:positionH relativeFrom="column">
                  <wp:posOffset>95885</wp:posOffset>
                </wp:positionH>
                <wp:positionV relativeFrom="paragraph">
                  <wp:posOffset>24765</wp:posOffset>
                </wp:positionV>
                <wp:extent cx="1199515" cy="7524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31945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88" w:type="dxa"/>
          <w:vAlign w:val="center"/>
        </w:tcPr>
        <w:p w14:paraId="1CC61B0B" w14:textId="50F16501" w:rsidR="00C31945" w:rsidRPr="00B72B8E" w:rsidRDefault="00C31945" w:rsidP="00B72B8E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VIII.II.</w:t>
          </w:r>
          <w:r w:rsidR="00B72B8E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4</w:t>
          </w:r>
        </w:p>
      </w:tc>
    </w:tr>
    <w:tr w:rsidR="00C31945" w14:paraId="12C39FB1" w14:textId="77777777" w:rsidTr="00BD7023">
      <w:trPr>
        <w:cantSplit/>
        <w:trHeight w:val="695"/>
      </w:trPr>
      <w:tc>
        <w:tcPr>
          <w:tcW w:w="2299" w:type="dxa"/>
          <w:vMerge/>
        </w:tcPr>
        <w:p w14:paraId="10196F38" w14:textId="77777777" w:rsidR="00C31945" w:rsidRDefault="00C31945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14:paraId="3ACC5E88" w14:textId="77777777" w:rsidR="00C31945" w:rsidRDefault="00C31945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4D53612B" w14:textId="77777777" w:rsidR="00C31945" w:rsidRPr="00AD598A" w:rsidRDefault="00F37CCF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  <w:r w:rsidRPr="00F37CCF">
            <w:rPr>
              <w:rFonts w:ascii="Times New Roman" w:hAnsi="Times New Roman"/>
              <w:b/>
              <w:caps/>
              <w:color w:val="003366"/>
              <w:sz w:val="28"/>
            </w:rPr>
            <w:t xml:space="preserve">Отложено начисляване на данък върху добавената стойност при внос </w:t>
          </w:r>
        </w:p>
      </w:tc>
    </w:tr>
  </w:tbl>
  <w:p w14:paraId="75D20072" w14:textId="77777777" w:rsidR="00C31945" w:rsidRDefault="00C31945" w:rsidP="00886AD9">
    <w:pPr>
      <w:jc w:val="center"/>
    </w:pPr>
  </w:p>
  <w:p w14:paraId="146809A1" w14:textId="77777777" w:rsidR="00C31945" w:rsidRDefault="00C31945">
    <w:pPr>
      <w:pStyle w:val="Header"/>
      <w:tabs>
        <w:tab w:val="clear" w:pos="4320"/>
        <w:tab w:val="clear" w:pos="8640"/>
      </w:tabs>
    </w:pPr>
  </w:p>
  <w:p w14:paraId="764634D6" w14:textId="77777777" w:rsidR="00C31945" w:rsidRDefault="00C31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7E97" w14:textId="77777777" w:rsidR="00A1175B" w:rsidRDefault="00A11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0133"/>
    <w:multiLevelType w:val="hybridMultilevel"/>
    <w:tmpl w:val="4AFCFD8A"/>
    <w:lvl w:ilvl="0" w:tplc="86FA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0BE25E1"/>
    <w:multiLevelType w:val="hybridMultilevel"/>
    <w:tmpl w:val="E788F1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16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1183"/>
    <w:rsid w:val="00033176"/>
    <w:rsid w:val="000526EC"/>
    <w:rsid w:val="00077487"/>
    <w:rsid w:val="000A3851"/>
    <w:rsid w:val="000A5277"/>
    <w:rsid w:val="000B0214"/>
    <w:rsid w:val="000B28F2"/>
    <w:rsid w:val="000D082D"/>
    <w:rsid w:val="000D2286"/>
    <w:rsid w:val="000D5F15"/>
    <w:rsid w:val="000E6565"/>
    <w:rsid w:val="000F71A6"/>
    <w:rsid w:val="000F7939"/>
    <w:rsid w:val="0010257D"/>
    <w:rsid w:val="00103173"/>
    <w:rsid w:val="00104D9A"/>
    <w:rsid w:val="001057AD"/>
    <w:rsid w:val="001316E4"/>
    <w:rsid w:val="00152E2A"/>
    <w:rsid w:val="00155040"/>
    <w:rsid w:val="001560CC"/>
    <w:rsid w:val="0016572C"/>
    <w:rsid w:val="00167776"/>
    <w:rsid w:val="001713CF"/>
    <w:rsid w:val="0017456E"/>
    <w:rsid w:val="00176D5B"/>
    <w:rsid w:val="00191151"/>
    <w:rsid w:val="00196C0C"/>
    <w:rsid w:val="001A771E"/>
    <w:rsid w:val="001B2E45"/>
    <w:rsid w:val="001E4FC0"/>
    <w:rsid w:val="00213171"/>
    <w:rsid w:val="00235D79"/>
    <w:rsid w:val="00236F2E"/>
    <w:rsid w:val="002633CC"/>
    <w:rsid w:val="002635CB"/>
    <w:rsid w:val="00270544"/>
    <w:rsid w:val="002876FB"/>
    <w:rsid w:val="002933E9"/>
    <w:rsid w:val="002A56ED"/>
    <w:rsid w:val="002B0113"/>
    <w:rsid w:val="002B3677"/>
    <w:rsid w:val="002B478F"/>
    <w:rsid w:val="002B5A4F"/>
    <w:rsid w:val="002C563F"/>
    <w:rsid w:val="002C5739"/>
    <w:rsid w:val="002C5E0D"/>
    <w:rsid w:val="002C5F76"/>
    <w:rsid w:val="002D5443"/>
    <w:rsid w:val="002E277B"/>
    <w:rsid w:val="002E5856"/>
    <w:rsid w:val="002E7CDE"/>
    <w:rsid w:val="002F23A6"/>
    <w:rsid w:val="002F26DC"/>
    <w:rsid w:val="00315669"/>
    <w:rsid w:val="00320D02"/>
    <w:rsid w:val="00331D30"/>
    <w:rsid w:val="003320C7"/>
    <w:rsid w:val="00345EF1"/>
    <w:rsid w:val="00381803"/>
    <w:rsid w:val="00392915"/>
    <w:rsid w:val="003953F7"/>
    <w:rsid w:val="003A1444"/>
    <w:rsid w:val="003B0F93"/>
    <w:rsid w:val="003B13F3"/>
    <w:rsid w:val="003B4798"/>
    <w:rsid w:val="003D6DF9"/>
    <w:rsid w:val="003D79B0"/>
    <w:rsid w:val="003E1FAF"/>
    <w:rsid w:val="003F1F73"/>
    <w:rsid w:val="003F20EC"/>
    <w:rsid w:val="003F696A"/>
    <w:rsid w:val="00413459"/>
    <w:rsid w:val="004232E0"/>
    <w:rsid w:val="00450B50"/>
    <w:rsid w:val="00454197"/>
    <w:rsid w:val="00456370"/>
    <w:rsid w:val="00461E52"/>
    <w:rsid w:val="00486FBD"/>
    <w:rsid w:val="004A69A6"/>
    <w:rsid w:val="004F3CAE"/>
    <w:rsid w:val="005153BE"/>
    <w:rsid w:val="00521B84"/>
    <w:rsid w:val="00544016"/>
    <w:rsid w:val="00546C0D"/>
    <w:rsid w:val="00554FAB"/>
    <w:rsid w:val="0055768E"/>
    <w:rsid w:val="00576444"/>
    <w:rsid w:val="0058453F"/>
    <w:rsid w:val="00595990"/>
    <w:rsid w:val="005A29C4"/>
    <w:rsid w:val="005A53CB"/>
    <w:rsid w:val="005B0FBF"/>
    <w:rsid w:val="005E76A3"/>
    <w:rsid w:val="005F2711"/>
    <w:rsid w:val="00600BA7"/>
    <w:rsid w:val="00617E21"/>
    <w:rsid w:val="00627A1C"/>
    <w:rsid w:val="00631EDD"/>
    <w:rsid w:val="006505C7"/>
    <w:rsid w:val="006520A9"/>
    <w:rsid w:val="006564E6"/>
    <w:rsid w:val="00656C62"/>
    <w:rsid w:val="006575F9"/>
    <w:rsid w:val="00661B42"/>
    <w:rsid w:val="00670A69"/>
    <w:rsid w:val="00673E7D"/>
    <w:rsid w:val="006C1F92"/>
    <w:rsid w:val="006C3231"/>
    <w:rsid w:val="006D7ED3"/>
    <w:rsid w:val="006E7DA2"/>
    <w:rsid w:val="006E7F44"/>
    <w:rsid w:val="006F0559"/>
    <w:rsid w:val="00703751"/>
    <w:rsid w:val="00741ECA"/>
    <w:rsid w:val="007577A4"/>
    <w:rsid w:val="007638BD"/>
    <w:rsid w:val="00787FEC"/>
    <w:rsid w:val="00792E01"/>
    <w:rsid w:val="007B3979"/>
    <w:rsid w:val="007C241D"/>
    <w:rsid w:val="007C3AD4"/>
    <w:rsid w:val="007D26FC"/>
    <w:rsid w:val="007D4860"/>
    <w:rsid w:val="007D6B55"/>
    <w:rsid w:val="007E1451"/>
    <w:rsid w:val="007E7C62"/>
    <w:rsid w:val="0082366A"/>
    <w:rsid w:val="00824EE9"/>
    <w:rsid w:val="00844889"/>
    <w:rsid w:val="00856FA7"/>
    <w:rsid w:val="00860BB4"/>
    <w:rsid w:val="008708C2"/>
    <w:rsid w:val="00871FA3"/>
    <w:rsid w:val="0087387D"/>
    <w:rsid w:val="008749BF"/>
    <w:rsid w:val="00884E00"/>
    <w:rsid w:val="00886AD9"/>
    <w:rsid w:val="00896B63"/>
    <w:rsid w:val="008A0E37"/>
    <w:rsid w:val="008B3F79"/>
    <w:rsid w:val="008B5103"/>
    <w:rsid w:val="008B7BF4"/>
    <w:rsid w:val="008D0338"/>
    <w:rsid w:val="008D2CCD"/>
    <w:rsid w:val="008E48B3"/>
    <w:rsid w:val="008F3348"/>
    <w:rsid w:val="008F60A1"/>
    <w:rsid w:val="009127CD"/>
    <w:rsid w:val="009537D1"/>
    <w:rsid w:val="00960B3B"/>
    <w:rsid w:val="00963076"/>
    <w:rsid w:val="0096374B"/>
    <w:rsid w:val="009672E3"/>
    <w:rsid w:val="00970036"/>
    <w:rsid w:val="00974C02"/>
    <w:rsid w:val="0097652A"/>
    <w:rsid w:val="00993E62"/>
    <w:rsid w:val="009A5945"/>
    <w:rsid w:val="009D1580"/>
    <w:rsid w:val="009D3693"/>
    <w:rsid w:val="009D598B"/>
    <w:rsid w:val="009E5AEA"/>
    <w:rsid w:val="009E7FC6"/>
    <w:rsid w:val="00A0074E"/>
    <w:rsid w:val="00A06188"/>
    <w:rsid w:val="00A1175B"/>
    <w:rsid w:val="00A11873"/>
    <w:rsid w:val="00A165E8"/>
    <w:rsid w:val="00A17902"/>
    <w:rsid w:val="00A179A3"/>
    <w:rsid w:val="00A26606"/>
    <w:rsid w:val="00A31992"/>
    <w:rsid w:val="00A34C8A"/>
    <w:rsid w:val="00A829E6"/>
    <w:rsid w:val="00A87B04"/>
    <w:rsid w:val="00AA4316"/>
    <w:rsid w:val="00AB4F74"/>
    <w:rsid w:val="00AB62D2"/>
    <w:rsid w:val="00AC21E1"/>
    <w:rsid w:val="00AC5DFA"/>
    <w:rsid w:val="00AC61BD"/>
    <w:rsid w:val="00AD598A"/>
    <w:rsid w:val="00AD68F5"/>
    <w:rsid w:val="00AE1684"/>
    <w:rsid w:val="00AE33D7"/>
    <w:rsid w:val="00AF3AED"/>
    <w:rsid w:val="00B10066"/>
    <w:rsid w:val="00B27505"/>
    <w:rsid w:val="00B3186A"/>
    <w:rsid w:val="00B330A3"/>
    <w:rsid w:val="00B4346A"/>
    <w:rsid w:val="00B4502D"/>
    <w:rsid w:val="00B45BE0"/>
    <w:rsid w:val="00B62AE7"/>
    <w:rsid w:val="00B63ABE"/>
    <w:rsid w:val="00B72B8E"/>
    <w:rsid w:val="00B75028"/>
    <w:rsid w:val="00B7643F"/>
    <w:rsid w:val="00B7797D"/>
    <w:rsid w:val="00B91BED"/>
    <w:rsid w:val="00B9413B"/>
    <w:rsid w:val="00BB74BB"/>
    <w:rsid w:val="00BC4FA8"/>
    <w:rsid w:val="00BD7023"/>
    <w:rsid w:val="00BF6B92"/>
    <w:rsid w:val="00C003B5"/>
    <w:rsid w:val="00C0395F"/>
    <w:rsid w:val="00C10EDA"/>
    <w:rsid w:val="00C12C9D"/>
    <w:rsid w:val="00C31945"/>
    <w:rsid w:val="00C336FA"/>
    <w:rsid w:val="00C42B38"/>
    <w:rsid w:val="00C751D7"/>
    <w:rsid w:val="00C8151C"/>
    <w:rsid w:val="00C94737"/>
    <w:rsid w:val="00C96D02"/>
    <w:rsid w:val="00CB6F80"/>
    <w:rsid w:val="00CD2F9F"/>
    <w:rsid w:val="00CD3307"/>
    <w:rsid w:val="00CD7F72"/>
    <w:rsid w:val="00CF3FE8"/>
    <w:rsid w:val="00CF4AAF"/>
    <w:rsid w:val="00D00288"/>
    <w:rsid w:val="00D01BE5"/>
    <w:rsid w:val="00D15179"/>
    <w:rsid w:val="00D15282"/>
    <w:rsid w:val="00D174C6"/>
    <w:rsid w:val="00D17B56"/>
    <w:rsid w:val="00D25454"/>
    <w:rsid w:val="00D27FDB"/>
    <w:rsid w:val="00D30715"/>
    <w:rsid w:val="00D3229D"/>
    <w:rsid w:val="00D428C5"/>
    <w:rsid w:val="00D62A98"/>
    <w:rsid w:val="00D673EA"/>
    <w:rsid w:val="00D71354"/>
    <w:rsid w:val="00D7217D"/>
    <w:rsid w:val="00D73EE6"/>
    <w:rsid w:val="00D8723E"/>
    <w:rsid w:val="00DA277F"/>
    <w:rsid w:val="00DB74EC"/>
    <w:rsid w:val="00DB7B31"/>
    <w:rsid w:val="00DD0AE3"/>
    <w:rsid w:val="00DD25AE"/>
    <w:rsid w:val="00DD6716"/>
    <w:rsid w:val="00DD7A89"/>
    <w:rsid w:val="00DE0292"/>
    <w:rsid w:val="00DF1199"/>
    <w:rsid w:val="00DF1AC4"/>
    <w:rsid w:val="00E05CDB"/>
    <w:rsid w:val="00E12262"/>
    <w:rsid w:val="00E123A0"/>
    <w:rsid w:val="00E16C25"/>
    <w:rsid w:val="00E27959"/>
    <w:rsid w:val="00E37E20"/>
    <w:rsid w:val="00E41989"/>
    <w:rsid w:val="00E479C4"/>
    <w:rsid w:val="00E53381"/>
    <w:rsid w:val="00E67294"/>
    <w:rsid w:val="00E70104"/>
    <w:rsid w:val="00E76029"/>
    <w:rsid w:val="00E76038"/>
    <w:rsid w:val="00E76FAC"/>
    <w:rsid w:val="00E86EE7"/>
    <w:rsid w:val="00E90A8D"/>
    <w:rsid w:val="00E9307D"/>
    <w:rsid w:val="00F00822"/>
    <w:rsid w:val="00F054B1"/>
    <w:rsid w:val="00F07D91"/>
    <w:rsid w:val="00F22549"/>
    <w:rsid w:val="00F34B6F"/>
    <w:rsid w:val="00F37134"/>
    <w:rsid w:val="00F37CCF"/>
    <w:rsid w:val="00F40813"/>
    <w:rsid w:val="00F50869"/>
    <w:rsid w:val="00F5144A"/>
    <w:rsid w:val="00F71BC8"/>
    <w:rsid w:val="00F72144"/>
    <w:rsid w:val="00F75063"/>
    <w:rsid w:val="00F847E5"/>
    <w:rsid w:val="00F86E64"/>
    <w:rsid w:val="00F957DB"/>
    <w:rsid w:val="00F96CD9"/>
    <w:rsid w:val="00FA3B3E"/>
    <w:rsid w:val="00FA4BD7"/>
    <w:rsid w:val="00FC2944"/>
    <w:rsid w:val="00FC76EC"/>
    <w:rsid w:val="00FD27FF"/>
    <w:rsid w:val="00FE108E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942091F"/>
  <w15:docId w15:val="{52E999BF-2C7E-40F0-BE54-66AF5F3F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600BA7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B27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7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E1FB-5D95-4996-95AA-5AA69651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2024-09-25T09:05:00Z</dcterms:created>
  <dcterms:modified xsi:type="dcterms:W3CDTF">2025-07-15T11:03:00Z</dcterms:modified>
</cp:coreProperties>
</file>