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07" w:rsidRDefault="00516707">
      <w:pPr>
        <w:pStyle w:val="BodyText"/>
        <w:rPr>
          <w:sz w:val="20"/>
        </w:rPr>
      </w:pPr>
    </w:p>
    <w:p w:rsidR="00516707" w:rsidRDefault="00516707">
      <w:pPr>
        <w:pStyle w:val="BodyText"/>
        <w:spacing w:before="4"/>
        <w:rPr>
          <w:sz w:val="25"/>
        </w:rPr>
      </w:pPr>
    </w:p>
    <w:p w:rsidR="00516707" w:rsidRDefault="005E3C43">
      <w:pPr>
        <w:pStyle w:val="BodyText"/>
        <w:spacing w:before="89"/>
        <w:ind w:left="2149" w:right="2263"/>
        <w:jc w:val="center"/>
      </w:pPr>
      <w:proofErr w:type="spellStart"/>
      <w:r>
        <w:t>План</w:t>
      </w:r>
      <w:proofErr w:type="spellEnd"/>
    </w:p>
    <w:p w:rsidR="00516707" w:rsidRDefault="005E3C43">
      <w:pPr>
        <w:pStyle w:val="BodyText"/>
        <w:tabs>
          <w:tab w:val="left" w:leader="dot" w:pos="6224"/>
        </w:tabs>
        <w:spacing w:before="38" w:line="268" w:lineRule="auto"/>
        <w:ind w:left="2247" w:right="2281" w:hanging="82"/>
      </w:pP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въвеждащо</w:t>
      </w:r>
      <w:proofErr w:type="spellEnd"/>
      <w:r>
        <w:t xml:space="preserve"> и </w:t>
      </w:r>
      <w:proofErr w:type="spellStart"/>
      <w:r>
        <w:t>продължаващо</w:t>
      </w:r>
      <w:proofErr w:type="spellEnd"/>
      <w:r>
        <w:t xml:space="preserve"> </w:t>
      </w:r>
      <w:proofErr w:type="spellStart"/>
      <w:r>
        <w:t>обучение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служителите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ab/>
      </w:r>
      <w:proofErr w:type="spellStart"/>
      <w:r>
        <w:t>за</w:t>
      </w:r>
      <w:proofErr w:type="spellEnd"/>
      <w:r>
        <w:t xml:space="preserve"> 2019</w:t>
      </w:r>
      <w:r>
        <w:rPr>
          <w:spacing w:val="2"/>
        </w:rPr>
        <w:t xml:space="preserve"> </w:t>
      </w:r>
      <w:r>
        <w:t>г.</w:t>
      </w:r>
    </w:p>
    <w:p w:rsidR="00516707" w:rsidRDefault="005E3C43">
      <w:pPr>
        <w:pStyle w:val="ListParagraph"/>
        <w:numPr>
          <w:ilvl w:val="0"/>
          <w:numId w:val="3"/>
        </w:numPr>
        <w:tabs>
          <w:tab w:val="left" w:pos="3619"/>
        </w:tabs>
        <w:spacing w:line="321" w:lineRule="exact"/>
        <w:jc w:val="left"/>
        <w:rPr>
          <w:sz w:val="28"/>
        </w:rPr>
      </w:pPr>
      <w:proofErr w:type="spellStart"/>
      <w:r>
        <w:rPr>
          <w:sz w:val="28"/>
        </w:rPr>
        <w:t>Въвеждащо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</w:p>
    <w:p w:rsidR="00516707" w:rsidRDefault="005E3C43">
      <w:pPr>
        <w:pStyle w:val="ListParagraph"/>
        <w:numPr>
          <w:ilvl w:val="0"/>
          <w:numId w:val="2"/>
        </w:numPr>
        <w:tabs>
          <w:tab w:val="left" w:pos="905"/>
        </w:tabs>
        <w:spacing w:before="39" w:line="268" w:lineRule="auto"/>
        <w:ind w:right="108" w:firstLine="0"/>
        <w:jc w:val="both"/>
        <w:rPr>
          <w:sz w:val="28"/>
        </w:rPr>
      </w:pPr>
      <w:proofErr w:type="spellStart"/>
      <w:r>
        <w:rPr>
          <w:sz w:val="28"/>
        </w:rPr>
        <w:t>Всички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служители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…………………… </w:t>
      </w:r>
      <w:proofErr w:type="spellStart"/>
      <w:r>
        <w:rPr>
          <w:sz w:val="28"/>
        </w:rPr>
        <w:t>следва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преминат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връзка</w:t>
      </w:r>
      <w:proofErr w:type="spellEnd"/>
      <w:r>
        <w:rPr>
          <w:sz w:val="28"/>
        </w:rPr>
        <w:t xml:space="preserve"> с </w:t>
      </w:r>
      <w:proofErr w:type="spellStart"/>
      <w:r>
        <w:rPr>
          <w:sz w:val="28"/>
        </w:rPr>
        <w:t>новите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Вътрешни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правила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противодействие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финансирането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тероризма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подлежащи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изменение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съответствие</w:t>
      </w:r>
      <w:proofErr w:type="spellEnd"/>
      <w:r>
        <w:rPr>
          <w:sz w:val="28"/>
        </w:rPr>
        <w:t xml:space="preserve"> с </w:t>
      </w:r>
      <w:proofErr w:type="spellStart"/>
      <w:r>
        <w:rPr>
          <w:sz w:val="28"/>
        </w:rPr>
        <w:t>новите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изисквания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мерките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срещу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</w:t>
      </w:r>
      <w:r>
        <w:rPr>
          <w:sz w:val="28"/>
        </w:rPr>
        <w:t>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обн</w:t>
      </w:r>
      <w:proofErr w:type="spellEnd"/>
      <w:r>
        <w:rPr>
          <w:sz w:val="28"/>
        </w:rPr>
        <w:t xml:space="preserve">. ДВ 27/27.03.2018 г. и </w:t>
      </w:r>
      <w:proofErr w:type="spellStart"/>
      <w:r>
        <w:rPr>
          <w:sz w:val="28"/>
        </w:rPr>
        <w:t>Правилника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прилагане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мерките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срещу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приет</w:t>
      </w:r>
      <w:proofErr w:type="spellEnd"/>
      <w:r>
        <w:rPr>
          <w:sz w:val="28"/>
        </w:rPr>
        <w:t xml:space="preserve"> с ПМС No 357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31.12.2018 </w:t>
      </w:r>
      <w:proofErr w:type="gramStart"/>
      <w:r>
        <w:rPr>
          <w:sz w:val="28"/>
        </w:rPr>
        <w:t>г.,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обн</w:t>
      </w:r>
      <w:proofErr w:type="spellEnd"/>
      <w:r>
        <w:rPr>
          <w:sz w:val="28"/>
        </w:rPr>
        <w:t xml:space="preserve">. ДВ 3/8.01.2019 г.) – </w:t>
      </w:r>
      <w:proofErr w:type="spellStart"/>
      <w:proofErr w:type="gramStart"/>
      <w:r>
        <w:rPr>
          <w:sz w:val="28"/>
        </w:rPr>
        <w:t>срок</w:t>
      </w:r>
      <w:proofErr w:type="spellEnd"/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30.06.2019г.</w:t>
      </w:r>
    </w:p>
    <w:p w:rsidR="00516707" w:rsidRDefault="005E3C43">
      <w:pPr>
        <w:pStyle w:val="ListParagraph"/>
        <w:numPr>
          <w:ilvl w:val="0"/>
          <w:numId w:val="2"/>
        </w:numPr>
        <w:tabs>
          <w:tab w:val="left" w:pos="876"/>
        </w:tabs>
        <w:spacing w:line="268" w:lineRule="auto"/>
        <w:ind w:right="106" w:firstLine="0"/>
        <w:jc w:val="both"/>
        <w:rPr>
          <w:sz w:val="28"/>
        </w:rPr>
      </w:pPr>
      <w:proofErr w:type="spellStart"/>
      <w:r>
        <w:rPr>
          <w:sz w:val="28"/>
        </w:rPr>
        <w:t>Всички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новоназначени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служители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след</w:t>
      </w:r>
      <w:proofErr w:type="spellEnd"/>
      <w:r>
        <w:rPr>
          <w:sz w:val="28"/>
        </w:rPr>
        <w:t xml:space="preserve"> 30.06.2019 г. </w:t>
      </w:r>
      <w:proofErr w:type="spellStart"/>
      <w:r>
        <w:rPr>
          <w:sz w:val="28"/>
        </w:rPr>
        <w:t>следва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премин</w:t>
      </w:r>
      <w:r>
        <w:rPr>
          <w:sz w:val="28"/>
        </w:rPr>
        <w:t>ат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въвеждащо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Вътрешните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правила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противодействие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финансирането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тероризма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срок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</w:t>
      </w:r>
      <w:proofErr w:type="spellEnd"/>
      <w:r>
        <w:rPr>
          <w:spacing w:val="47"/>
          <w:sz w:val="28"/>
        </w:rPr>
        <w:t xml:space="preserve"> </w:t>
      </w:r>
      <w:proofErr w:type="spellStart"/>
      <w:r>
        <w:rPr>
          <w:sz w:val="28"/>
        </w:rPr>
        <w:t>седмици</w:t>
      </w:r>
      <w:proofErr w:type="spellEnd"/>
    </w:p>
    <w:p w:rsidR="00516707" w:rsidRDefault="005E3C43">
      <w:pPr>
        <w:pStyle w:val="BodyText"/>
        <w:spacing w:line="320" w:lineRule="exact"/>
        <w:ind w:left="473"/>
        <w:jc w:val="both"/>
      </w:pPr>
      <w:proofErr w:type="spellStart"/>
      <w:proofErr w:type="gramStart"/>
      <w:r>
        <w:t>от</w:t>
      </w:r>
      <w:proofErr w:type="spellEnd"/>
      <w:proofErr w:type="gramEnd"/>
      <w:r>
        <w:t xml:space="preserve"> </w:t>
      </w:r>
      <w:proofErr w:type="spellStart"/>
      <w:r>
        <w:t>датата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постъпването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>.</w:t>
      </w:r>
    </w:p>
    <w:p w:rsidR="00516707" w:rsidRDefault="005E3C43">
      <w:pPr>
        <w:pStyle w:val="ListParagraph"/>
        <w:numPr>
          <w:ilvl w:val="0"/>
          <w:numId w:val="2"/>
        </w:numPr>
        <w:tabs>
          <w:tab w:val="left" w:pos="887"/>
        </w:tabs>
        <w:spacing w:before="69" w:line="268" w:lineRule="auto"/>
        <w:ind w:left="476" w:right="109" w:firstLine="0"/>
        <w:jc w:val="both"/>
        <w:rPr>
          <w:sz w:val="28"/>
        </w:rPr>
      </w:pPr>
      <w:proofErr w:type="spellStart"/>
      <w:r>
        <w:rPr>
          <w:sz w:val="28"/>
        </w:rPr>
        <w:t>След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провеждането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обучението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служителите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преминават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тест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чиито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въпроси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насочени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към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разпознаване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съмнителни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операции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сделки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клиенти</w:t>
      </w:r>
      <w:proofErr w:type="spellEnd"/>
      <w:r>
        <w:rPr>
          <w:sz w:val="28"/>
        </w:rPr>
        <w:t xml:space="preserve">, и </w:t>
      </w:r>
      <w:proofErr w:type="spellStart"/>
      <w:r>
        <w:rPr>
          <w:sz w:val="28"/>
        </w:rPr>
        <w:t>предприемане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необходимите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действия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възникнали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случаи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съмнение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Тестът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подго</w:t>
      </w:r>
      <w:r>
        <w:rPr>
          <w:sz w:val="28"/>
        </w:rPr>
        <w:t>твя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провежда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резултатите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проверяват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…………………..</w:t>
      </w:r>
    </w:p>
    <w:p w:rsidR="00516707" w:rsidRDefault="005E3C43">
      <w:pPr>
        <w:pStyle w:val="ListParagraph"/>
        <w:numPr>
          <w:ilvl w:val="0"/>
          <w:numId w:val="2"/>
        </w:numPr>
        <w:tabs>
          <w:tab w:val="left" w:pos="893"/>
          <w:tab w:val="left" w:leader="dot" w:pos="8447"/>
        </w:tabs>
        <w:spacing w:line="268" w:lineRule="auto"/>
        <w:ind w:left="476" w:right="108" w:firstLine="0"/>
        <w:jc w:val="both"/>
        <w:rPr>
          <w:sz w:val="28"/>
        </w:rPr>
      </w:pPr>
      <w:r>
        <w:rPr>
          <w:sz w:val="28"/>
        </w:rPr>
        <w:t xml:space="preserve">В </w:t>
      </w:r>
      <w:proofErr w:type="spellStart"/>
      <w:r>
        <w:rPr>
          <w:sz w:val="28"/>
        </w:rPr>
        <w:t>случай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резултатите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проведения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тест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определен</w:t>
      </w:r>
      <w:proofErr w:type="spellEnd"/>
      <w:r>
        <w:rPr>
          <w:sz w:val="28"/>
        </w:rPr>
        <w:t xml:space="preserve">/и </w:t>
      </w:r>
      <w:proofErr w:type="spellStart"/>
      <w:r>
        <w:rPr>
          <w:sz w:val="28"/>
        </w:rPr>
        <w:t>служител</w:t>
      </w:r>
      <w:proofErr w:type="spellEnd"/>
      <w:r>
        <w:rPr>
          <w:sz w:val="28"/>
        </w:rPr>
        <w:t xml:space="preserve">/и </w:t>
      </w:r>
      <w:proofErr w:type="spellStart"/>
      <w:r>
        <w:rPr>
          <w:sz w:val="28"/>
        </w:rPr>
        <w:t>са</w:t>
      </w:r>
      <w:proofErr w:type="spellEnd"/>
      <w:r>
        <w:rPr>
          <w:sz w:val="28"/>
        </w:rPr>
        <w:t xml:space="preserve">   </w:t>
      </w:r>
      <w:proofErr w:type="spellStart"/>
      <w:r>
        <w:rPr>
          <w:sz w:val="28"/>
        </w:rPr>
        <w:t>незадоволителни</w:t>
      </w:r>
      <w:proofErr w:type="spellEnd"/>
      <w:r>
        <w:rPr>
          <w:sz w:val="28"/>
        </w:rPr>
        <w:t xml:space="preserve">   (</w:t>
      </w:r>
      <w:proofErr w:type="spellStart"/>
      <w:r>
        <w:rPr>
          <w:sz w:val="28"/>
        </w:rPr>
        <w:t>под</w:t>
      </w:r>
      <w:proofErr w:type="spellEnd"/>
      <w:r>
        <w:rPr>
          <w:sz w:val="28"/>
        </w:rPr>
        <w:t xml:space="preserve">   70%),  </w:t>
      </w:r>
      <w:r>
        <w:rPr>
          <w:spacing w:val="39"/>
          <w:sz w:val="28"/>
        </w:rPr>
        <w:t xml:space="preserve"> </w:t>
      </w:r>
      <w:proofErr w:type="spellStart"/>
      <w:r>
        <w:rPr>
          <w:sz w:val="28"/>
        </w:rPr>
        <w:t>служител</w:t>
      </w:r>
      <w:proofErr w:type="spellEnd"/>
      <w:r>
        <w:rPr>
          <w:sz w:val="28"/>
        </w:rPr>
        <w:t xml:space="preserve">  </w:t>
      </w:r>
      <w:r>
        <w:rPr>
          <w:spacing w:val="6"/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ab/>
      </w:r>
      <w:proofErr w:type="spellStart"/>
      <w:r>
        <w:rPr>
          <w:spacing w:val="-3"/>
          <w:sz w:val="28"/>
        </w:rPr>
        <w:t>провежда</w:t>
      </w:r>
      <w:proofErr w:type="spellEnd"/>
    </w:p>
    <w:p w:rsidR="00516707" w:rsidRDefault="005E3C43">
      <w:pPr>
        <w:pStyle w:val="BodyText"/>
        <w:spacing w:line="321" w:lineRule="exact"/>
        <w:ind w:left="476"/>
        <w:jc w:val="both"/>
      </w:pPr>
      <w:proofErr w:type="spellStart"/>
      <w:proofErr w:type="gramStart"/>
      <w:r>
        <w:t>допълнителна</w:t>
      </w:r>
      <w:proofErr w:type="spellEnd"/>
      <w:proofErr w:type="gramEnd"/>
      <w:r>
        <w:t xml:space="preserve"> </w:t>
      </w:r>
      <w:proofErr w:type="spellStart"/>
      <w:r>
        <w:t>разяснителна</w:t>
      </w:r>
      <w:proofErr w:type="spellEnd"/>
      <w:r>
        <w:t xml:space="preserve"> </w:t>
      </w:r>
      <w:proofErr w:type="spellStart"/>
      <w:r>
        <w:t>обучителна</w:t>
      </w:r>
      <w:proofErr w:type="spellEnd"/>
      <w:r>
        <w:t xml:space="preserve"> </w:t>
      </w:r>
      <w:proofErr w:type="spellStart"/>
      <w:r>
        <w:t>сесия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съответния</w:t>
      </w:r>
      <w:proofErr w:type="spellEnd"/>
      <w:r>
        <w:t>/</w:t>
      </w:r>
      <w:proofErr w:type="spellStart"/>
      <w:r>
        <w:t>те</w:t>
      </w:r>
      <w:proofErr w:type="spellEnd"/>
      <w:r>
        <w:rPr>
          <w:spacing w:val="-19"/>
        </w:rPr>
        <w:t xml:space="preserve"> </w:t>
      </w:r>
      <w:proofErr w:type="spellStart"/>
      <w:r>
        <w:t>служител</w:t>
      </w:r>
      <w:proofErr w:type="spellEnd"/>
      <w:r>
        <w:t>/и.</w:t>
      </w:r>
    </w:p>
    <w:p w:rsidR="00516707" w:rsidRDefault="005E3C43">
      <w:pPr>
        <w:pStyle w:val="ListParagraph"/>
        <w:numPr>
          <w:ilvl w:val="0"/>
          <w:numId w:val="2"/>
        </w:numPr>
        <w:tabs>
          <w:tab w:val="left" w:pos="876"/>
        </w:tabs>
        <w:spacing w:before="35"/>
        <w:ind w:left="875" w:hanging="399"/>
        <w:jc w:val="both"/>
        <w:rPr>
          <w:sz w:val="28"/>
        </w:rPr>
      </w:pPr>
      <w:proofErr w:type="spellStart"/>
      <w:r>
        <w:rPr>
          <w:sz w:val="28"/>
        </w:rPr>
        <w:t>Обученията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тестовете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провеждат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………………..</w:t>
      </w:r>
    </w:p>
    <w:p w:rsidR="00516707" w:rsidRDefault="005E3C43">
      <w:pPr>
        <w:pStyle w:val="ListParagraph"/>
        <w:numPr>
          <w:ilvl w:val="0"/>
          <w:numId w:val="2"/>
        </w:numPr>
        <w:tabs>
          <w:tab w:val="left" w:pos="918"/>
        </w:tabs>
        <w:spacing w:before="38" w:line="268" w:lineRule="auto"/>
        <w:ind w:left="476" w:right="106" w:firstLine="0"/>
        <w:jc w:val="both"/>
        <w:rPr>
          <w:sz w:val="28"/>
        </w:rPr>
      </w:pPr>
      <w:proofErr w:type="spellStart"/>
      <w:r>
        <w:rPr>
          <w:sz w:val="28"/>
        </w:rPr>
        <w:t>Присъствието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обученията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документира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писмено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Присъствените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листове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материалите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проведения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тест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съхраняват</w:t>
      </w:r>
      <w:proofErr w:type="spellEnd"/>
      <w:r>
        <w:rPr>
          <w:spacing w:val="28"/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</w:p>
    <w:p w:rsidR="00516707" w:rsidRDefault="005E3C43">
      <w:pPr>
        <w:pStyle w:val="BodyText"/>
        <w:spacing w:line="321" w:lineRule="exact"/>
        <w:ind w:left="476"/>
        <w:jc w:val="both"/>
      </w:pPr>
      <w:r>
        <w:t xml:space="preserve">…………………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отчитане</w:t>
      </w:r>
      <w:proofErr w:type="spellEnd"/>
      <w:r>
        <w:t xml:space="preserve"> </w:t>
      </w:r>
      <w:proofErr w:type="spellStart"/>
      <w:r>
        <w:t>изпълнението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67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 </w:t>
      </w:r>
      <w:proofErr w:type="spellStart"/>
      <w:r>
        <w:t>от</w:t>
      </w:r>
      <w:proofErr w:type="spellEnd"/>
      <w:r>
        <w:t xml:space="preserve"> ППЗМИП.</w:t>
      </w:r>
    </w:p>
    <w:p w:rsidR="00516707" w:rsidRDefault="00516707">
      <w:pPr>
        <w:pStyle w:val="BodyText"/>
        <w:spacing w:before="7"/>
        <w:rPr>
          <w:sz w:val="34"/>
        </w:rPr>
      </w:pPr>
    </w:p>
    <w:p w:rsidR="00516707" w:rsidRDefault="005E3C43">
      <w:pPr>
        <w:pStyle w:val="ListParagraph"/>
        <w:numPr>
          <w:ilvl w:val="0"/>
          <w:numId w:val="3"/>
        </w:numPr>
        <w:tabs>
          <w:tab w:val="left" w:pos="3449"/>
        </w:tabs>
        <w:ind w:left="3448" w:hanging="328"/>
        <w:jc w:val="left"/>
        <w:rPr>
          <w:sz w:val="28"/>
        </w:rPr>
      </w:pPr>
      <w:proofErr w:type="spellStart"/>
      <w:r>
        <w:rPr>
          <w:sz w:val="28"/>
        </w:rPr>
        <w:t>Продължаващо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</w:p>
    <w:p w:rsidR="00516707" w:rsidRDefault="00516707">
      <w:pPr>
        <w:pStyle w:val="BodyText"/>
        <w:spacing w:before="7"/>
        <w:rPr>
          <w:sz w:val="34"/>
        </w:rPr>
      </w:pPr>
    </w:p>
    <w:p w:rsidR="00516707" w:rsidRDefault="005E3C43">
      <w:pPr>
        <w:pStyle w:val="BodyText"/>
        <w:tabs>
          <w:tab w:val="left" w:pos="3558"/>
          <w:tab w:val="left" w:pos="4883"/>
          <w:tab w:val="left" w:pos="5364"/>
          <w:tab w:val="left" w:pos="7104"/>
          <w:tab w:val="left" w:leader="dot" w:pos="9338"/>
        </w:tabs>
        <w:ind w:left="1248"/>
      </w:pPr>
      <w:proofErr w:type="spellStart"/>
      <w:r>
        <w:t>Продължаващото</w:t>
      </w:r>
      <w:proofErr w:type="spellEnd"/>
      <w:r>
        <w:tab/>
      </w:r>
      <w:proofErr w:type="spellStart"/>
      <w:r>
        <w:t>обучение</w:t>
      </w:r>
      <w:proofErr w:type="spellEnd"/>
      <w:r>
        <w:tab/>
      </w:r>
      <w:proofErr w:type="spellStart"/>
      <w:r>
        <w:t>на</w:t>
      </w:r>
      <w:proofErr w:type="spellEnd"/>
      <w:r>
        <w:tab/>
      </w:r>
      <w:proofErr w:type="spellStart"/>
      <w:r>
        <w:t>служителите</w:t>
      </w:r>
      <w:proofErr w:type="spellEnd"/>
      <w:r>
        <w:tab/>
      </w:r>
      <w:proofErr w:type="spellStart"/>
      <w:r>
        <w:t>на</w:t>
      </w:r>
      <w:proofErr w:type="spellEnd"/>
      <w:r>
        <w:tab/>
      </w:r>
      <w:proofErr w:type="spellStart"/>
      <w:r>
        <w:t>за</w:t>
      </w:r>
      <w:proofErr w:type="spellEnd"/>
    </w:p>
    <w:p w:rsidR="00516707" w:rsidRDefault="005E3C43">
      <w:pPr>
        <w:pStyle w:val="BodyText"/>
        <w:tabs>
          <w:tab w:val="left" w:leader="dot" w:pos="9425"/>
        </w:tabs>
        <w:spacing w:before="38" w:line="268" w:lineRule="auto"/>
        <w:ind w:left="116" w:right="128"/>
      </w:pPr>
      <w:proofErr w:type="spellStart"/>
      <w:proofErr w:type="gramStart"/>
      <w:r>
        <w:t>изискванията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ЗМИП и </w:t>
      </w:r>
      <w:proofErr w:type="spellStart"/>
      <w:r>
        <w:t>актовете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прилагането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провежда</w:t>
      </w:r>
      <w:proofErr w:type="spellEnd"/>
      <w:r>
        <w:t xml:space="preserve"> </w:t>
      </w:r>
      <w:proofErr w:type="spellStart"/>
      <w:r>
        <w:t>веднъж</w:t>
      </w:r>
      <w:proofErr w:type="spellEnd"/>
      <w:r>
        <w:t>/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пъти</w:t>
      </w:r>
      <w:proofErr w:type="spellEnd"/>
      <w:r>
        <w:t xml:space="preserve"> </w:t>
      </w:r>
      <w:proofErr w:type="spellStart"/>
      <w:r>
        <w:t>годишно</w:t>
      </w:r>
      <w:proofErr w:type="spellEnd"/>
      <w:r>
        <w:t>/</w:t>
      </w:r>
      <w:proofErr w:type="spellStart"/>
      <w:r>
        <w:t>шестмесечно</w:t>
      </w:r>
      <w:proofErr w:type="spellEnd"/>
      <w:r>
        <w:t>/</w:t>
      </w:r>
      <w:proofErr w:type="spellStart"/>
      <w:r>
        <w:t>тримесечно</w:t>
      </w:r>
      <w:proofErr w:type="spellEnd"/>
      <w:r>
        <w:t xml:space="preserve"> в </w:t>
      </w:r>
      <w:proofErr w:type="spellStart"/>
      <w:r>
        <w:t>периода</w:t>
      </w:r>
      <w:proofErr w:type="spellEnd"/>
      <w:r>
        <w:t xml:space="preserve"> м. …………..</w:t>
      </w:r>
      <w:r>
        <w:rPr>
          <w:spacing w:val="43"/>
        </w:rPr>
        <w:t xml:space="preserve"> </w:t>
      </w:r>
      <w:r>
        <w:t>-</w:t>
      </w:r>
      <w:r>
        <w:rPr>
          <w:spacing w:val="7"/>
        </w:rPr>
        <w:t xml:space="preserve"> </w:t>
      </w:r>
      <w:proofErr w:type="gramStart"/>
      <w:r>
        <w:t>м</w:t>
      </w:r>
      <w:proofErr w:type="gramEnd"/>
      <w:r>
        <w:tab/>
      </w:r>
      <w:r>
        <w:rPr>
          <w:spacing w:val="-17"/>
        </w:rPr>
        <w:t>и</w:t>
      </w:r>
    </w:p>
    <w:p w:rsidR="00516707" w:rsidRDefault="005E3C43">
      <w:pPr>
        <w:pStyle w:val="BodyText"/>
        <w:spacing w:line="268" w:lineRule="auto"/>
        <w:ind w:left="116" w:right="127"/>
        <w:jc w:val="both"/>
      </w:pPr>
      <w:proofErr w:type="gramStart"/>
      <w:r>
        <w:t>е</w:t>
      </w:r>
      <w:proofErr w:type="gramEnd"/>
      <w:r>
        <w:t xml:space="preserve"> </w:t>
      </w:r>
      <w:proofErr w:type="spellStart"/>
      <w:r>
        <w:t>задължително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служители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……………… </w:t>
      </w:r>
      <w:proofErr w:type="spellStart"/>
      <w:r>
        <w:t>Обучението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провежда</w:t>
      </w:r>
      <w:proofErr w:type="spellEnd"/>
      <w:r>
        <w:t xml:space="preserve"> в </w:t>
      </w:r>
      <w:proofErr w:type="spellStart"/>
      <w:r>
        <w:t>група</w:t>
      </w:r>
      <w:proofErr w:type="spellEnd"/>
      <w:r>
        <w:t xml:space="preserve"> и е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формата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презентация</w:t>
      </w:r>
      <w:proofErr w:type="spellEnd"/>
      <w:r>
        <w:t xml:space="preserve">, </w:t>
      </w:r>
      <w:proofErr w:type="spellStart"/>
      <w:r>
        <w:t>последвана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дискусия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присъстващите</w:t>
      </w:r>
      <w:proofErr w:type="spellEnd"/>
      <w:r>
        <w:t xml:space="preserve"> и </w:t>
      </w:r>
      <w:proofErr w:type="spellStart"/>
      <w:r>
        <w:t>обучаващия</w:t>
      </w:r>
      <w:proofErr w:type="spellEnd"/>
      <w:r>
        <w:t>.</w:t>
      </w:r>
    </w:p>
    <w:p w:rsidR="00516707" w:rsidRDefault="005E3C43">
      <w:pPr>
        <w:pStyle w:val="BodyText"/>
        <w:tabs>
          <w:tab w:val="left" w:pos="3354"/>
          <w:tab w:val="left" w:pos="4059"/>
          <w:tab w:val="left" w:pos="5855"/>
          <w:tab w:val="left" w:pos="6532"/>
          <w:tab w:val="left" w:pos="8505"/>
        </w:tabs>
        <w:spacing w:line="268" w:lineRule="auto"/>
        <w:ind w:left="116" w:right="108" w:firstLine="1132"/>
      </w:pPr>
      <w:proofErr w:type="spellStart"/>
      <w:r>
        <w:t>Присъствието</w:t>
      </w:r>
      <w:proofErr w:type="spellEnd"/>
      <w:r>
        <w:tab/>
      </w:r>
      <w:proofErr w:type="spellStart"/>
      <w:r>
        <w:t>на</w:t>
      </w:r>
      <w:proofErr w:type="spellEnd"/>
      <w:r>
        <w:tab/>
      </w:r>
      <w:proofErr w:type="spellStart"/>
      <w:r>
        <w:t>обученията</w:t>
      </w:r>
      <w:proofErr w:type="spellEnd"/>
      <w:r>
        <w:tab/>
      </w:r>
      <w:proofErr w:type="spellStart"/>
      <w:r>
        <w:t>се</w:t>
      </w:r>
      <w:proofErr w:type="spellEnd"/>
      <w:r>
        <w:tab/>
      </w:r>
      <w:proofErr w:type="spellStart"/>
      <w:r>
        <w:t>документира</w:t>
      </w:r>
      <w:proofErr w:type="spellEnd"/>
      <w:r>
        <w:tab/>
      </w:r>
      <w:proofErr w:type="spellStart"/>
      <w:r>
        <w:rPr>
          <w:spacing w:val="-3"/>
        </w:rPr>
        <w:t>писмено</w:t>
      </w:r>
      <w:proofErr w:type="spellEnd"/>
      <w:r>
        <w:rPr>
          <w:spacing w:val="-3"/>
        </w:rPr>
        <w:t xml:space="preserve">. </w:t>
      </w:r>
      <w:proofErr w:type="spellStart"/>
      <w:r>
        <w:t>Присъствените</w:t>
      </w:r>
      <w:proofErr w:type="spellEnd"/>
      <w:r>
        <w:t xml:space="preserve"> </w:t>
      </w:r>
      <w:proofErr w:type="spellStart"/>
      <w:r>
        <w:t>листове</w:t>
      </w:r>
      <w:proofErr w:type="spellEnd"/>
      <w:r>
        <w:t xml:space="preserve"> и </w:t>
      </w:r>
      <w:proofErr w:type="spellStart"/>
      <w:r>
        <w:t>материалите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проведения</w:t>
      </w:r>
      <w:proofErr w:type="spellEnd"/>
      <w:r>
        <w:t xml:space="preserve"> </w:t>
      </w:r>
      <w:proofErr w:type="spellStart"/>
      <w:r>
        <w:t>тест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съхраняват</w:t>
      </w:r>
      <w:proofErr w:type="spellEnd"/>
      <w:r>
        <w:rPr>
          <w:spacing w:val="40"/>
        </w:rPr>
        <w:t xml:space="preserve"> </w:t>
      </w:r>
      <w:proofErr w:type="spellStart"/>
      <w:r>
        <w:t>от</w:t>
      </w:r>
      <w:proofErr w:type="spellEnd"/>
    </w:p>
    <w:p w:rsidR="005E3C43" w:rsidRDefault="005E3C43">
      <w:pPr>
        <w:pStyle w:val="BodyText"/>
        <w:spacing w:line="321" w:lineRule="exact"/>
        <w:ind w:left="116"/>
      </w:pPr>
      <w:r>
        <w:t xml:space="preserve">…………………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отчитане</w:t>
      </w:r>
      <w:proofErr w:type="spellEnd"/>
      <w:r>
        <w:t xml:space="preserve"> </w:t>
      </w:r>
      <w:proofErr w:type="spellStart"/>
      <w:r>
        <w:t>изпълнението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67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 </w:t>
      </w:r>
      <w:proofErr w:type="spellStart"/>
      <w:r>
        <w:t>от</w:t>
      </w:r>
      <w:proofErr w:type="spellEnd"/>
      <w:r>
        <w:t xml:space="preserve"> ППЗМИП.</w:t>
      </w:r>
    </w:p>
    <w:p w:rsidR="005E3C43" w:rsidRDefault="005E3C43">
      <w:pPr>
        <w:rPr>
          <w:sz w:val="28"/>
          <w:szCs w:val="28"/>
        </w:rPr>
      </w:pPr>
      <w:r>
        <w:br w:type="page"/>
      </w:r>
    </w:p>
    <w:p w:rsidR="00516707" w:rsidRDefault="00516707">
      <w:pPr>
        <w:pStyle w:val="BodyText"/>
        <w:spacing w:line="321" w:lineRule="exact"/>
        <w:ind w:left="116"/>
      </w:pPr>
    </w:p>
    <w:p w:rsidR="00516707" w:rsidRDefault="00516707">
      <w:pPr>
        <w:pStyle w:val="BodyText"/>
        <w:rPr>
          <w:sz w:val="30"/>
        </w:rPr>
      </w:pPr>
    </w:p>
    <w:p w:rsidR="00516707" w:rsidRDefault="00516707">
      <w:pPr>
        <w:pStyle w:val="BodyText"/>
        <w:spacing w:before="7"/>
        <w:rPr>
          <w:sz w:val="35"/>
        </w:rPr>
      </w:pPr>
    </w:p>
    <w:p w:rsidR="00516707" w:rsidRDefault="005E3C43">
      <w:pPr>
        <w:pStyle w:val="BodyText"/>
        <w:spacing w:line="268" w:lineRule="auto"/>
        <w:ind w:left="116" w:right="194" w:firstLine="1132"/>
      </w:pPr>
      <w:proofErr w:type="spellStart"/>
      <w:r w:rsidRPr="005E3C43">
        <w:rPr>
          <w:highlight w:val="yellow"/>
        </w:rPr>
        <w:t>Когато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се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отнася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до</w:t>
      </w:r>
      <w:proofErr w:type="spellEnd"/>
      <w:r w:rsidRPr="005E3C43">
        <w:rPr>
          <w:highlight w:val="yellow"/>
        </w:rPr>
        <w:t xml:space="preserve"> ЕТ </w:t>
      </w:r>
      <w:proofErr w:type="spellStart"/>
      <w:r w:rsidRPr="005E3C43">
        <w:rPr>
          <w:highlight w:val="yellow"/>
        </w:rPr>
        <w:t>или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физическо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лице</w:t>
      </w:r>
      <w:proofErr w:type="spellEnd"/>
      <w:r w:rsidRPr="005E3C43">
        <w:rPr>
          <w:highlight w:val="yellow"/>
        </w:rPr>
        <w:t xml:space="preserve">, </w:t>
      </w:r>
      <w:proofErr w:type="spellStart"/>
      <w:r w:rsidRPr="005E3C43">
        <w:rPr>
          <w:highlight w:val="yellow"/>
        </w:rPr>
        <w:t>или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дружество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без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наети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служители</w:t>
      </w:r>
      <w:proofErr w:type="spellEnd"/>
      <w:r w:rsidRPr="005E3C43">
        <w:rPr>
          <w:highlight w:val="yellow"/>
        </w:rPr>
        <w:t xml:space="preserve">, </w:t>
      </w:r>
      <w:proofErr w:type="spellStart"/>
      <w:r w:rsidRPr="005E3C43">
        <w:rPr>
          <w:highlight w:val="yellow"/>
        </w:rPr>
        <w:t>планът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следва</w:t>
      </w:r>
      <w:proofErr w:type="spellEnd"/>
      <w:r w:rsidRPr="005E3C43">
        <w:rPr>
          <w:highlight w:val="yellow"/>
        </w:rPr>
        <w:t xml:space="preserve"> </w:t>
      </w:r>
      <w:proofErr w:type="spellStart"/>
      <w:r w:rsidRPr="005E3C43">
        <w:rPr>
          <w:highlight w:val="yellow"/>
        </w:rPr>
        <w:t>да</w:t>
      </w:r>
      <w:proofErr w:type="spellEnd"/>
      <w:r w:rsidRPr="005E3C43">
        <w:rPr>
          <w:spacing w:val="-4"/>
          <w:highlight w:val="yellow"/>
        </w:rPr>
        <w:t xml:space="preserve"> </w:t>
      </w:r>
      <w:proofErr w:type="spellStart"/>
      <w:r w:rsidRPr="005E3C43">
        <w:rPr>
          <w:highlight w:val="yellow"/>
        </w:rPr>
        <w:t>бъде</w:t>
      </w:r>
      <w:proofErr w:type="spellEnd"/>
      <w:r w:rsidRPr="005E3C43">
        <w:rPr>
          <w:highlight w:val="yellow"/>
        </w:rPr>
        <w:t>:</w:t>
      </w:r>
    </w:p>
    <w:p w:rsidR="00516707" w:rsidRDefault="00516707">
      <w:pPr>
        <w:pStyle w:val="BodyText"/>
        <w:spacing w:before="3"/>
        <w:rPr>
          <w:sz w:val="31"/>
        </w:rPr>
      </w:pPr>
    </w:p>
    <w:p w:rsidR="00516707" w:rsidRDefault="005E3C43">
      <w:pPr>
        <w:pStyle w:val="BodyText"/>
        <w:ind w:left="2149" w:right="2263"/>
        <w:jc w:val="center"/>
      </w:pPr>
      <w:proofErr w:type="spellStart"/>
      <w:r>
        <w:t>План</w:t>
      </w:r>
      <w:proofErr w:type="spellEnd"/>
    </w:p>
    <w:p w:rsidR="00516707" w:rsidRDefault="005E3C43">
      <w:pPr>
        <w:pStyle w:val="BodyText"/>
        <w:spacing w:before="38"/>
        <w:ind w:left="2149" w:right="2264"/>
        <w:jc w:val="center"/>
      </w:pP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въвеждащо</w:t>
      </w:r>
      <w:proofErr w:type="spellEnd"/>
      <w:r>
        <w:t xml:space="preserve"> и</w:t>
      </w:r>
      <w:r>
        <w:t xml:space="preserve"> </w:t>
      </w:r>
      <w:proofErr w:type="spellStart"/>
      <w:r>
        <w:t>продължаващо</w:t>
      </w:r>
      <w:proofErr w:type="spellEnd"/>
      <w:r>
        <w:t xml:space="preserve"> </w:t>
      </w:r>
      <w:proofErr w:type="spellStart"/>
      <w:r>
        <w:t>обучение</w:t>
      </w:r>
      <w:proofErr w:type="spellEnd"/>
      <w:r>
        <w:t xml:space="preserve"> </w:t>
      </w:r>
      <w:proofErr w:type="spellStart"/>
      <w:r>
        <w:t>на</w:t>
      </w:r>
      <w:proofErr w:type="spellEnd"/>
    </w:p>
    <w:p w:rsidR="00516707" w:rsidRDefault="005E3C43">
      <w:pPr>
        <w:pStyle w:val="BodyText"/>
        <w:spacing w:before="38"/>
        <w:ind w:left="2149" w:right="2264"/>
        <w:jc w:val="center"/>
      </w:pPr>
      <w:r>
        <w:t xml:space="preserve">………………… </w:t>
      </w:r>
      <w:proofErr w:type="spellStart"/>
      <w:r>
        <w:t>за</w:t>
      </w:r>
      <w:proofErr w:type="spellEnd"/>
      <w:r>
        <w:t xml:space="preserve"> 2019 г.</w:t>
      </w:r>
    </w:p>
    <w:p w:rsidR="00516707" w:rsidRDefault="005E3C43">
      <w:pPr>
        <w:pStyle w:val="ListParagraph"/>
        <w:numPr>
          <w:ilvl w:val="1"/>
          <w:numId w:val="3"/>
        </w:numPr>
        <w:tabs>
          <w:tab w:val="left" w:pos="3619"/>
        </w:tabs>
        <w:spacing w:before="38"/>
        <w:jc w:val="left"/>
        <w:rPr>
          <w:sz w:val="28"/>
        </w:rPr>
      </w:pPr>
      <w:proofErr w:type="spellStart"/>
      <w:r>
        <w:rPr>
          <w:sz w:val="28"/>
        </w:rPr>
        <w:t>Въвеждащо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</w:p>
    <w:p w:rsidR="00516707" w:rsidRDefault="005E3C43">
      <w:pPr>
        <w:pStyle w:val="ListParagraph"/>
        <w:numPr>
          <w:ilvl w:val="0"/>
          <w:numId w:val="1"/>
        </w:numPr>
        <w:tabs>
          <w:tab w:val="left" w:pos="1023"/>
        </w:tabs>
        <w:spacing w:before="38" w:line="268" w:lineRule="auto"/>
        <w:ind w:right="107" w:firstLine="0"/>
        <w:jc w:val="both"/>
        <w:rPr>
          <w:sz w:val="28"/>
        </w:rPr>
      </w:pPr>
      <w:proofErr w:type="spellStart"/>
      <w:r>
        <w:rPr>
          <w:sz w:val="28"/>
        </w:rPr>
        <w:t>Запознаване</w:t>
      </w:r>
      <w:proofErr w:type="spellEnd"/>
      <w:r>
        <w:rPr>
          <w:sz w:val="28"/>
        </w:rPr>
        <w:t xml:space="preserve"> с </w:t>
      </w:r>
      <w:proofErr w:type="spellStart"/>
      <w:r>
        <w:rPr>
          <w:sz w:val="28"/>
        </w:rPr>
        <w:t>новите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изисквания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мерките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срещу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обн</w:t>
      </w:r>
      <w:proofErr w:type="spellEnd"/>
      <w:r>
        <w:rPr>
          <w:sz w:val="28"/>
        </w:rPr>
        <w:t xml:space="preserve">. ДВ 27/27.03.2018 </w:t>
      </w:r>
      <w:proofErr w:type="gramStart"/>
      <w:r>
        <w:rPr>
          <w:sz w:val="28"/>
        </w:rPr>
        <w:t>г.,</w:t>
      </w:r>
      <w:proofErr w:type="gramEnd"/>
      <w:r>
        <w:rPr>
          <w:sz w:val="28"/>
        </w:rPr>
        <w:t xml:space="preserve"> и </w:t>
      </w:r>
      <w:proofErr w:type="spellStart"/>
      <w:r>
        <w:rPr>
          <w:sz w:val="28"/>
        </w:rPr>
        <w:t>Правилника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прилагане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мерките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срещу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изпирането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приет</w:t>
      </w:r>
      <w:proofErr w:type="spellEnd"/>
      <w:r>
        <w:rPr>
          <w:sz w:val="28"/>
        </w:rPr>
        <w:t xml:space="preserve"> с ПМС No 357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31.12.2018 г., </w:t>
      </w:r>
      <w:proofErr w:type="spellStart"/>
      <w:r>
        <w:rPr>
          <w:sz w:val="28"/>
        </w:rPr>
        <w:t>обн</w:t>
      </w:r>
      <w:proofErr w:type="spellEnd"/>
      <w:r>
        <w:rPr>
          <w:sz w:val="28"/>
        </w:rPr>
        <w:t xml:space="preserve">. ДВ 3/8 </w:t>
      </w:r>
      <w:proofErr w:type="spellStart"/>
      <w:r>
        <w:rPr>
          <w:sz w:val="28"/>
        </w:rPr>
        <w:t>януари</w:t>
      </w:r>
      <w:proofErr w:type="spellEnd"/>
      <w:r>
        <w:rPr>
          <w:sz w:val="28"/>
        </w:rPr>
        <w:t xml:space="preserve"> 2019 г.) – </w:t>
      </w:r>
      <w:proofErr w:type="spellStart"/>
      <w:proofErr w:type="gramStart"/>
      <w:r>
        <w:rPr>
          <w:sz w:val="28"/>
        </w:rPr>
        <w:t>срок</w:t>
      </w:r>
      <w:proofErr w:type="spellEnd"/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30.06.</w:t>
      </w:r>
      <w:r>
        <w:rPr>
          <w:sz w:val="28"/>
        </w:rPr>
        <w:t>2019г.</w:t>
      </w:r>
    </w:p>
    <w:p w:rsidR="00516707" w:rsidRDefault="005E3C43">
      <w:pPr>
        <w:pStyle w:val="ListParagraph"/>
        <w:numPr>
          <w:ilvl w:val="0"/>
          <w:numId w:val="1"/>
        </w:numPr>
        <w:tabs>
          <w:tab w:val="left" w:pos="1073"/>
        </w:tabs>
        <w:spacing w:before="69" w:line="268" w:lineRule="auto"/>
        <w:ind w:left="476" w:right="108" w:firstLine="0"/>
        <w:jc w:val="both"/>
        <w:rPr>
          <w:sz w:val="28"/>
        </w:rPr>
      </w:pPr>
      <w:proofErr w:type="spellStart"/>
      <w:r>
        <w:rPr>
          <w:sz w:val="28"/>
        </w:rPr>
        <w:t>Запознаването</w:t>
      </w:r>
      <w:proofErr w:type="spellEnd"/>
      <w:r>
        <w:rPr>
          <w:sz w:val="28"/>
        </w:rPr>
        <w:t xml:space="preserve"> с </w:t>
      </w:r>
      <w:proofErr w:type="spellStart"/>
      <w:r>
        <w:rPr>
          <w:sz w:val="28"/>
        </w:rPr>
        <w:t>нормативната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база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документира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писмено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Протоколът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съхранява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…………………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отчитане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изпълнението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3"/>
          <w:sz w:val="28"/>
        </w:rPr>
        <w:t>по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чл</w:t>
      </w:r>
      <w:proofErr w:type="spellEnd"/>
      <w:r>
        <w:rPr>
          <w:sz w:val="28"/>
        </w:rPr>
        <w:t xml:space="preserve">. </w:t>
      </w:r>
      <w:proofErr w:type="gramStart"/>
      <w:r>
        <w:rPr>
          <w:sz w:val="28"/>
        </w:rPr>
        <w:t>67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ал</w:t>
      </w:r>
      <w:proofErr w:type="spellEnd"/>
      <w:r>
        <w:rPr>
          <w:sz w:val="28"/>
        </w:rPr>
        <w:t xml:space="preserve">. 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ППЗМИП.</w:t>
      </w:r>
    </w:p>
    <w:p w:rsidR="00516707" w:rsidRDefault="00516707">
      <w:pPr>
        <w:pStyle w:val="BodyText"/>
        <w:spacing w:before="1"/>
        <w:rPr>
          <w:sz w:val="31"/>
        </w:rPr>
      </w:pPr>
    </w:p>
    <w:p w:rsidR="00516707" w:rsidRDefault="005E3C43">
      <w:pPr>
        <w:pStyle w:val="ListParagraph"/>
        <w:numPr>
          <w:ilvl w:val="1"/>
          <w:numId w:val="3"/>
        </w:numPr>
        <w:tabs>
          <w:tab w:val="left" w:pos="3449"/>
        </w:tabs>
        <w:ind w:left="3448" w:hanging="328"/>
        <w:jc w:val="left"/>
        <w:rPr>
          <w:sz w:val="28"/>
        </w:rPr>
      </w:pPr>
      <w:proofErr w:type="spellStart"/>
      <w:r>
        <w:rPr>
          <w:sz w:val="28"/>
        </w:rPr>
        <w:t>Продължаващо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обучение</w:t>
      </w:r>
      <w:proofErr w:type="spellEnd"/>
    </w:p>
    <w:p w:rsidR="00516707" w:rsidRDefault="00516707">
      <w:pPr>
        <w:pStyle w:val="BodyText"/>
        <w:spacing w:before="7"/>
        <w:rPr>
          <w:sz w:val="34"/>
        </w:rPr>
      </w:pPr>
    </w:p>
    <w:p w:rsidR="00516707" w:rsidRDefault="005E3C43">
      <w:pPr>
        <w:pStyle w:val="BodyText"/>
        <w:tabs>
          <w:tab w:val="left" w:leader="dot" w:pos="9422"/>
        </w:tabs>
        <w:spacing w:line="268" w:lineRule="auto"/>
        <w:ind w:left="116" w:right="127" w:firstLine="1132"/>
        <w:jc w:val="both"/>
      </w:pPr>
      <w:proofErr w:type="spellStart"/>
      <w:r>
        <w:t>Продължаващото</w:t>
      </w:r>
      <w:proofErr w:type="spellEnd"/>
      <w:r>
        <w:t xml:space="preserve"> </w:t>
      </w:r>
      <w:proofErr w:type="spellStart"/>
      <w:r>
        <w:t>обучение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……………….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изискванията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ЗМИП и </w:t>
      </w:r>
      <w:proofErr w:type="spellStart"/>
      <w:r>
        <w:t>акто</w:t>
      </w:r>
      <w:r>
        <w:t>вете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прилагането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провежда</w:t>
      </w:r>
      <w:proofErr w:type="spellEnd"/>
      <w:r>
        <w:t xml:space="preserve"> </w:t>
      </w:r>
      <w:proofErr w:type="spellStart"/>
      <w:r>
        <w:t>веднъж</w:t>
      </w:r>
      <w:proofErr w:type="spellEnd"/>
      <w:r>
        <w:t>/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пъти</w:t>
      </w:r>
      <w:proofErr w:type="spellEnd"/>
      <w:r>
        <w:t xml:space="preserve"> </w:t>
      </w:r>
      <w:proofErr w:type="spellStart"/>
      <w:r>
        <w:t>годишно</w:t>
      </w:r>
      <w:proofErr w:type="spellEnd"/>
      <w:r>
        <w:t>/</w:t>
      </w:r>
      <w:proofErr w:type="spellStart"/>
      <w:r>
        <w:t>шестмесечно</w:t>
      </w:r>
      <w:proofErr w:type="spellEnd"/>
      <w:r>
        <w:t>/</w:t>
      </w:r>
      <w:proofErr w:type="spellStart"/>
      <w:proofErr w:type="gramStart"/>
      <w:r>
        <w:t>тримесечно</w:t>
      </w:r>
      <w:proofErr w:type="spellEnd"/>
      <w:r>
        <w:t xml:space="preserve">  в</w:t>
      </w:r>
      <w:proofErr w:type="gramEnd"/>
      <w:r>
        <w:t xml:space="preserve">  </w:t>
      </w:r>
      <w:proofErr w:type="spellStart"/>
      <w:r>
        <w:t>периода</w:t>
      </w:r>
      <w:proofErr w:type="spellEnd"/>
      <w:r>
        <w:t xml:space="preserve">  м.  …………..  </w:t>
      </w:r>
      <w:r>
        <w:rPr>
          <w:spacing w:val="15"/>
        </w:rPr>
        <w:t xml:space="preserve"> </w:t>
      </w:r>
      <w:r>
        <w:t xml:space="preserve">- </w:t>
      </w:r>
      <w:r>
        <w:rPr>
          <w:spacing w:val="19"/>
        </w:rPr>
        <w:t xml:space="preserve"> </w:t>
      </w:r>
      <w:proofErr w:type="gramStart"/>
      <w:r>
        <w:t>м</w:t>
      </w:r>
      <w:proofErr w:type="gramEnd"/>
      <w:r>
        <w:tab/>
      </w:r>
      <w:r>
        <w:rPr>
          <w:spacing w:val="-13"/>
        </w:rPr>
        <w:t>и</w:t>
      </w:r>
    </w:p>
    <w:p w:rsidR="00516707" w:rsidRDefault="005E3C43">
      <w:pPr>
        <w:pStyle w:val="BodyText"/>
        <w:spacing w:line="268" w:lineRule="auto"/>
        <w:ind w:left="116" w:right="127"/>
        <w:jc w:val="both"/>
      </w:pPr>
      <w:proofErr w:type="spellStart"/>
      <w:proofErr w:type="gramStart"/>
      <w:r>
        <w:t>включва</w:t>
      </w:r>
      <w:proofErr w:type="spellEnd"/>
      <w:proofErr w:type="gramEnd"/>
      <w:r>
        <w:t xml:space="preserve"> </w:t>
      </w:r>
      <w:proofErr w:type="spellStart"/>
      <w:r>
        <w:t>запознаване</w:t>
      </w:r>
      <w:proofErr w:type="spellEnd"/>
      <w:r>
        <w:t xml:space="preserve"> с </w:t>
      </w:r>
      <w:proofErr w:type="spellStart"/>
      <w:r>
        <w:t>публикуваните</w:t>
      </w:r>
      <w:proofErr w:type="spellEnd"/>
      <w:r>
        <w:t xml:space="preserve"> </w:t>
      </w:r>
      <w:proofErr w:type="spellStart"/>
      <w:r>
        <w:t>указания</w:t>
      </w:r>
      <w:proofErr w:type="spellEnd"/>
      <w:r>
        <w:t xml:space="preserve">,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електронната</w:t>
      </w:r>
      <w:proofErr w:type="spellEnd"/>
      <w:r>
        <w:t xml:space="preserve"> </w:t>
      </w:r>
      <w:proofErr w:type="spellStart"/>
      <w:r>
        <w:t>страница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ДАНС </w:t>
      </w:r>
      <w:proofErr w:type="spellStart"/>
      <w:r>
        <w:t>във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превенцията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изпирането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пари</w:t>
      </w:r>
      <w:proofErr w:type="spellEnd"/>
      <w:r>
        <w:t xml:space="preserve"> и </w:t>
      </w:r>
      <w:proofErr w:type="spellStart"/>
      <w:r>
        <w:t>фи</w:t>
      </w:r>
      <w:r>
        <w:t>нансиране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тероризма</w:t>
      </w:r>
      <w:proofErr w:type="spellEnd"/>
      <w:r>
        <w:t xml:space="preserve"> ИЛИ </w:t>
      </w:r>
      <w:proofErr w:type="spellStart"/>
      <w:r>
        <w:t>участие</w:t>
      </w:r>
      <w:proofErr w:type="spellEnd"/>
      <w:r>
        <w:t xml:space="preserve"> в </w:t>
      </w:r>
      <w:proofErr w:type="spellStart"/>
      <w:r>
        <w:t>специализирани</w:t>
      </w:r>
      <w:proofErr w:type="spellEnd"/>
      <w:r>
        <w:t xml:space="preserve"> </w:t>
      </w:r>
      <w:proofErr w:type="spellStart"/>
      <w:r>
        <w:t>обучения</w:t>
      </w:r>
      <w:proofErr w:type="spellEnd"/>
      <w:r>
        <w:t>/</w:t>
      </w:r>
      <w:proofErr w:type="spellStart"/>
      <w:r>
        <w:t>семинари</w:t>
      </w:r>
      <w:proofErr w:type="spellEnd"/>
      <w:r>
        <w:t>.</w:t>
      </w:r>
      <w:bookmarkStart w:id="0" w:name="_GoBack"/>
      <w:bookmarkEnd w:id="0"/>
    </w:p>
    <w:sectPr w:rsidR="00516707">
      <w:pgSz w:w="11910" w:h="16840"/>
      <w:pgMar w:top="1360" w:right="9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40A92"/>
    <w:multiLevelType w:val="hybridMultilevel"/>
    <w:tmpl w:val="45E02602"/>
    <w:lvl w:ilvl="0" w:tplc="79C2708E">
      <w:start w:val="1"/>
      <w:numFmt w:val="upperRoman"/>
      <w:lvlText w:val="%1."/>
      <w:lvlJc w:val="left"/>
      <w:pPr>
        <w:ind w:left="3618" w:hanging="23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9560ECAC">
      <w:start w:val="1"/>
      <w:numFmt w:val="upperRoman"/>
      <w:lvlText w:val="%2."/>
      <w:lvlJc w:val="left"/>
      <w:pPr>
        <w:ind w:left="3618" w:hanging="23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13B0BCB2">
      <w:numFmt w:val="bullet"/>
      <w:lvlText w:val="•"/>
      <w:lvlJc w:val="left"/>
      <w:pPr>
        <w:ind w:left="4837" w:hanging="234"/>
      </w:pPr>
      <w:rPr>
        <w:rFonts w:hint="default"/>
      </w:rPr>
    </w:lvl>
    <w:lvl w:ilvl="3" w:tplc="8CB21262">
      <w:numFmt w:val="bullet"/>
      <w:lvlText w:val="•"/>
      <w:lvlJc w:val="left"/>
      <w:pPr>
        <w:ind w:left="5445" w:hanging="234"/>
      </w:pPr>
      <w:rPr>
        <w:rFonts w:hint="default"/>
      </w:rPr>
    </w:lvl>
    <w:lvl w:ilvl="4" w:tplc="A69055DA">
      <w:numFmt w:val="bullet"/>
      <w:lvlText w:val="•"/>
      <w:lvlJc w:val="left"/>
      <w:pPr>
        <w:ind w:left="6054" w:hanging="234"/>
      </w:pPr>
      <w:rPr>
        <w:rFonts w:hint="default"/>
      </w:rPr>
    </w:lvl>
    <w:lvl w:ilvl="5" w:tplc="F56E3830">
      <w:numFmt w:val="bullet"/>
      <w:lvlText w:val="•"/>
      <w:lvlJc w:val="left"/>
      <w:pPr>
        <w:ind w:left="6663" w:hanging="234"/>
      </w:pPr>
      <w:rPr>
        <w:rFonts w:hint="default"/>
      </w:rPr>
    </w:lvl>
    <w:lvl w:ilvl="6" w:tplc="1436DE4A">
      <w:numFmt w:val="bullet"/>
      <w:lvlText w:val="•"/>
      <w:lvlJc w:val="left"/>
      <w:pPr>
        <w:ind w:left="7271" w:hanging="234"/>
      </w:pPr>
      <w:rPr>
        <w:rFonts w:hint="default"/>
      </w:rPr>
    </w:lvl>
    <w:lvl w:ilvl="7" w:tplc="56F2189A">
      <w:numFmt w:val="bullet"/>
      <w:lvlText w:val="•"/>
      <w:lvlJc w:val="left"/>
      <w:pPr>
        <w:ind w:left="7880" w:hanging="234"/>
      </w:pPr>
      <w:rPr>
        <w:rFonts w:hint="default"/>
      </w:rPr>
    </w:lvl>
    <w:lvl w:ilvl="8" w:tplc="41BE81D0">
      <w:numFmt w:val="bullet"/>
      <w:lvlText w:val="•"/>
      <w:lvlJc w:val="left"/>
      <w:pPr>
        <w:ind w:left="8489" w:hanging="234"/>
      </w:pPr>
      <w:rPr>
        <w:rFonts w:hint="default"/>
      </w:rPr>
    </w:lvl>
  </w:abstractNum>
  <w:abstractNum w:abstractNumId="1" w15:restartNumberingAfterBreak="0">
    <w:nsid w:val="57B46E24"/>
    <w:multiLevelType w:val="hybridMultilevel"/>
    <w:tmpl w:val="6FF43C38"/>
    <w:lvl w:ilvl="0" w:tplc="BB88F07A">
      <w:start w:val="1"/>
      <w:numFmt w:val="decimal"/>
      <w:lvlText w:val="(%1)"/>
      <w:lvlJc w:val="left"/>
      <w:pPr>
        <w:ind w:left="473" w:hanging="54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247C1D04">
      <w:numFmt w:val="bullet"/>
      <w:lvlText w:val="•"/>
      <w:lvlJc w:val="left"/>
      <w:pPr>
        <w:ind w:left="1402" w:hanging="549"/>
      </w:pPr>
      <w:rPr>
        <w:rFonts w:hint="default"/>
      </w:rPr>
    </w:lvl>
    <w:lvl w:ilvl="2" w:tplc="9A228BAE">
      <w:numFmt w:val="bullet"/>
      <w:lvlText w:val="•"/>
      <w:lvlJc w:val="left"/>
      <w:pPr>
        <w:ind w:left="2325" w:hanging="549"/>
      </w:pPr>
      <w:rPr>
        <w:rFonts w:hint="default"/>
      </w:rPr>
    </w:lvl>
    <w:lvl w:ilvl="3" w:tplc="3E84D80A">
      <w:numFmt w:val="bullet"/>
      <w:lvlText w:val="•"/>
      <w:lvlJc w:val="left"/>
      <w:pPr>
        <w:ind w:left="3247" w:hanging="549"/>
      </w:pPr>
      <w:rPr>
        <w:rFonts w:hint="default"/>
      </w:rPr>
    </w:lvl>
    <w:lvl w:ilvl="4" w:tplc="B70029F4">
      <w:numFmt w:val="bullet"/>
      <w:lvlText w:val="•"/>
      <w:lvlJc w:val="left"/>
      <w:pPr>
        <w:ind w:left="4170" w:hanging="549"/>
      </w:pPr>
      <w:rPr>
        <w:rFonts w:hint="default"/>
      </w:rPr>
    </w:lvl>
    <w:lvl w:ilvl="5" w:tplc="C16038BE">
      <w:numFmt w:val="bullet"/>
      <w:lvlText w:val="•"/>
      <w:lvlJc w:val="left"/>
      <w:pPr>
        <w:ind w:left="5093" w:hanging="549"/>
      </w:pPr>
      <w:rPr>
        <w:rFonts w:hint="default"/>
      </w:rPr>
    </w:lvl>
    <w:lvl w:ilvl="6" w:tplc="55005C40">
      <w:numFmt w:val="bullet"/>
      <w:lvlText w:val="•"/>
      <w:lvlJc w:val="left"/>
      <w:pPr>
        <w:ind w:left="6015" w:hanging="549"/>
      </w:pPr>
      <w:rPr>
        <w:rFonts w:hint="default"/>
      </w:rPr>
    </w:lvl>
    <w:lvl w:ilvl="7" w:tplc="6FE4086C">
      <w:numFmt w:val="bullet"/>
      <w:lvlText w:val="•"/>
      <w:lvlJc w:val="left"/>
      <w:pPr>
        <w:ind w:left="6938" w:hanging="549"/>
      </w:pPr>
      <w:rPr>
        <w:rFonts w:hint="default"/>
      </w:rPr>
    </w:lvl>
    <w:lvl w:ilvl="8" w:tplc="8042ECC4">
      <w:numFmt w:val="bullet"/>
      <w:lvlText w:val="•"/>
      <w:lvlJc w:val="left"/>
      <w:pPr>
        <w:ind w:left="7861" w:hanging="549"/>
      </w:pPr>
      <w:rPr>
        <w:rFonts w:hint="default"/>
      </w:rPr>
    </w:lvl>
  </w:abstractNum>
  <w:abstractNum w:abstractNumId="2" w15:restartNumberingAfterBreak="0">
    <w:nsid w:val="65A6502F"/>
    <w:multiLevelType w:val="hybridMultilevel"/>
    <w:tmpl w:val="C90A1684"/>
    <w:lvl w:ilvl="0" w:tplc="4AD2E49E">
      <w:start w:val="1"/>
      <w:numFmt w:val="decimal"/>
      <w:lvlText w:val="(%1)"/>
      <w:lvlJc w:val="left"/>
      <w:pPr>
        <w:ind w:left="473" w:hanging="43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0C86DFE8">
      <w:numFmt w:val="bullet"/>
      <w:lvlText w:val="•"/>
      <w:lvlJc w:val="left"/>
      <w:pPr>
        <w:ind w:left="1402" w:hanging="431"/>
      </w:pPr>
      <w:rPr>
        <w:rFonts w:hint="default"/>
      </w:rPr>
    </w:lvl>
    <w:lvl w:ilvl="2" w:tplc="45FA0ACC">
      <w:numFmt w:val="bullet"/>
      <w:lvlText w:val="•"/>
      <w:lvlJc w:val="left"/>
      <w:pPr>
        <w:ind w:left="2325" w:hanging="431"/>
      </w:pPr>
      <w:rPr>
        <w:rFonts w:hint="default"/>
      </w:rPr>
    </w:lvl>
    <w:lvl w:ilvl="3" w:tplc="6EDC5AD2">
      <w:numFmt w:val="bullet"/>
      <w:lvlText w:val="•"/>
      <w:lvlJc w:val="left"/>
      <w:pPr>
        <w:ind w:left="3247" w:hanging="431"/>
      </w:pPr>
      <w:rPr>
        <w:rFonts w:hint="default"/>
      </w:rPr>
    </w:lvl>
    <w:lvl w:ilvl="4" w:tplc="B002E158">
      <w:numFmt w:val="bullet"/>
      <w:lvlText w:val="•"/>
      <w:lvlJc w:val="left"/>
      <w:pPr>
        <w:ind w:left="4170" w:hanging="431"/>
      </w:pPr>
      <w:rPr>
        <w:rFonts w:hint="default"/>
      </w:rPr>
    </w:lvl>
    <w:lvl w:ilvl="5" w:tplc="66D8D514">
      <w:numFmt w:val="bullet"/>
      <w:lvlText w:val="•"/>
      <w:lvlJc w:val="left"/>
      <w:pPr>
        <w:ind w:left="5093" w:hanging="431"/>
      </w:pPr>
      <w:rPr>
        <w:rFonts w:hint="default"/>
      </w:rPr>
    </w:lvl>
    <w:lvl w:ilvl="6" w:tplc="1090B1C0">
      <w:numFmt w:val="bullet"/>
      <w:lvlText w:val="•"/>
      <w:lvlJc w:val="left"/>
      <w:pPr>
        <w:ind w:left="6015" w:hanging="431"/>
      </w:pPr>
      <w:rPr>
        <w:rFonts w:hint="default"/>
      </w:rPr>
    </w:lvl>
    <w:lvl w:ilvl="7" w:tplc="B5CAA522">
      <w:numFmt w:val="bullet"/>
      <w:lvlText w:val="•"/>
      <w:lvlJc w:val="left"/>
      <w:pPr>
        <w:ind w:left="6938" w:hanging="431"/>
      </w:pPr>
      <w:rPr>
        <w:rFonts w:hint="default"/>
      </w:rPr>
    </w:lvl>
    <w:lvl w:ilvl="8" w:tplc="A7667C08">
      <w:numFmt w:val="bullet"/>
      <w:lvlText w:val="•"/>
      <w:lvlJc w:val="left"/>
      <w:pPr>
        <w:ind w:left="7861" w:hanging="43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707"/>
    <w:rsid w:val="00516707"/>
    <w:rsid w:val="005E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410E9E-2B5B-4C25-A2ED-A482F3E11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47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Plan_obucheniya_zmip</vt:lpstr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Plan_obucheniya_zmip</dc:title>
  <dc:creator>martin.nikolov</dc:creator>
  <cp:lastModifiedBy>Ели Марова</cp:lastModifiedBy>
  <cp:revision>2</cp:revision>
  <dcterms:created xsi:type="dcterms:W3CDTF">2019-02-12T14:38:00Z</dcterms:created>
  <dcterms:modified xsi:type="dcterms:W3CDTF">2019-02-12T14:38:00Z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2019-02-12T00:00:00Z</vt:filetime>
  </property>
  <property fmtid="{D5CDD505-2E9C-101B-9397-08002B2CF9AE}" pid="3" name="LastSaved">
    <vt:filetime>2019-02-12T00:00:00Z</vt:filetime>
  </property>
</Properties>
</file>